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B64381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B643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B6438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>егистрация на партия „</w:t>
      </w:r>
      <w:r w:rsidR="00B64381">
        <w:rPr>
          <w:color w:val="333333"/>
        </w:rPr>
        <w:t xml:space="preserve">НАЦИОНАЛНО </w:t>
      </w:r>
      <w:r w:rsidR="00EF6298" w:rsidRPr="00EF6298">
        <w:rPr>
          <w:color w:val="333333"/>
        </w:rPr>
        <w:t>ДВИЖЕНИЕ ЗА ПРАВА И СВОБОДИ“ за участие в изборите за общински съветници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>
        <w:rPr>
          <w:color w:val="333333"/>
        </w:rPr>
        <w:t>, ал.1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B64381" w:rsidRDefault="00B64381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B64381">
        <w:rPr>
          <w:b/>
          <w:bCs/>
        </w:rPr>
        <w:t>РЕГИСТРИРА и обявява партия „</w:t>
      </w:r>
      <w:r w:rsidRPr="00B64381">
        <w:rPr>
          <w:b/>
        </w:rPr>
        <w:t>НАЦИОНАЛНО ДВИЖЕНИЕ ЗА ПРАВА И СВОБОДИ</w:t>
      </w:r>
      <w:r w:rsidRPr="00B64381">
        <w:rPr>
          <w:b/>
          <w:bCs/>
        </w:rPr>
        <w:t>“</w:t>
      </w:r>
      <w:r w:rsidRPr="00B64381">
        <w:t> за участие в изборите за общински съветници в община Долни чифлик на 29 октомври 2023 г. и вписва същата под № 12/16.09.2023 г. в Регистъра на партиите за участие в изборите за общински съветници и кметове на 29 октомври 2023 г.</w:t>
      </w:r>
    </w:p>
    <w:p w:rsidR="00B64381" w:rsidRDefault="00B64381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bookmarkStart w:id="0" w:name="_GoBack"/>
      <w:bookmarkEnd w:id="0"/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946C0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5C4B3C"/>
    <w:rsid w:val="00706F1C"/>
    <w:rsid w:val="00913C70"/>
    <w:rsid w:val="00946C00"/>
    <w:rsid w:val="009B0B4C"/>
    <w:rsid w:val="00B37716"/>
    <w:rsid w:val="00B64381"/>
    <w:rsid w:val="00CB42F5"/>
    <w:rsid w:val="00D879C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4E0E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cp:lastPrinted>2023-09-14T14:18:00Z</cp:lastPrinted>
  <dcterms:created xsi:type="dcterms:W3CDTF">2023-09-13T08:25:00Z</dcterms:created>
  <dcterms:modified xsi:type="dcterms:W3CDTF">2023-09-16T13:45:00Z</dcterms:modified>
</cp:coreProperties>
</file>