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16" w:rsidRPr="00B37716" w:rsidRDefault="00B37716" w:rsidP="00B3771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u w:val="single"/>
          <w:lang w:eastAsia="bg-BG"/>
        </w:rPr>
      </w:pPr>
      <w:r w:rsidRPr="00B37716">
        <w:rPr>
          <w:rFonts w:ascii="Times New Roman" w:eastAsia="Times New Roman" w:hAnsi="Times New Roman" w:cs="Times New Roman"/>
          <w:color w:val="333333"/>
          <w:sz w:val="24"/>
          <w:szCs w:val="24"/>
          <w:u w:val="single"/>
          <w:lang w:eastAsia="bg-BG"/>
        </w:rPr>
        <w:t>Общинска избирателна комисия Долни чифлик</w:t>
      </w:r>
    </w:p>
    <w:p w:rsidR="00B37716" w:rsidRPr="00B37716" w:rsidRDefault="00A14299" w:rsidP="00B3771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449.35pt;height:0" o:hrpct="0" o:hralign="center" o:hrstd="t" o:hrnoshade="t" o:hr="t" fillcolor="black" stroked="f"/>
        </w:pict>
      </w:r>
    </w:p>
    <w:p w:rsidR="00B37716" w:rsidRPr="00B37716" w:rsidRDefault="00B37716" w:rsidP="00B3771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B37716">
        <w:rPr>
          <w:rFonts w:ascii="Times New Roman" w:eastAsia="Times New Roman" w:hAnsi="Times New Roman" w:cs="Times New Roman"/>
          <w:color w:val="333333"/>
          <w:sz w:val="24"/>
          <w:szCs w:val="24"/>
          <w:lang w:eastAsia="bg-BG"/>
        </w:rPr>
        <w:t>РЕШЕНИЕ</w:t>
      </w:r>
      <w:r w:rsidRPr="00B37716">
        <w:rPr>
          <w:rFonts w:ascii="Times New Roman" w:eastAsia="Times New Roman" w:hAnsi="Times New Roman" w:cs="Times New Roman"/>
          <w:color w:val="333333"/>
          <w:sz w:val="24"/>
          <w:szCs w:val="24"/>
          <w:lang w:eastAsia="bg-BG"/>
        </w:rPr>
        <w:br/>
        <w:t xml:space="preserve">№ </w:t>
      </w:r>
      <w:r w:rsidR="00D80D1A">
        <w:rPr>
          <w:rFonts w:ascii="Times New Roman" w:eastAsia="Times New Roman" w:hAnsi="Times New Roman" w:cs="Times New Roman"/>
          <w:color w:val="333333"/>
          <w:sz w:val="24"/>
          <w:szCs w:val="24"/>
          <w:lang w:eastAsia="bg-BG"/>
        </w:rPr>
        <w:t>30</w:t>
      </w:r>
      <w:r w:rsidRPr="00B37716">
        <w:rPr>
          <w:rFonts w:ascii="Times New Roman" w:eastAsia="Times New Roman" w:hAnsi="Times New Roman" w:cs="Times New Roman"/>
          <w:color w:val="333333"/>
          <w:sz w:val="24"/>
          <w:szCs w:val="24"/>
          <w:lang w:eastAsia="bg-BG"/>
        </w:rPr>
        <w:br/>
        <w:t>Долни чифлик, 1</w:t>
      </w:r>
      <w:r w:rsidR="003B59BD">
        <w:rPr>
          <w:rFonts w:ascii="Times New Roman" w:eastAsia="Times New Roman" w:hAnsi="Times New Roman" w:cs="Times New Roman"/>
          <w:color w:val="333333"/>
          <w:sz w:val="24"/>
          <w:szCs w:val="24"/>
          <w:lang w:val="en-US" w:eastAsia="bg-BG"/>
        </w:rPr>
        <w:t>7</w:t>
      </w:r>
      <w:r w:rsidRPr="00B37716">
        <w:rPr>
          <w:rFonts w:ascii="Times New Roman" w:eastAsia="Times New Roman" w:hAnsi="Times New Roman" w:cs="Times New Roman"/>
          <w:color w:val="333333"/>
          <w:sz w:val="24"/>
          <w:szCs w:val="24"/>
          <w:lang w:eastAsia="bg-BG"/>
        </w:rPr>
        <w:t>.09.20</w:t>
      </w:r>
      <w:r w:rsidR="003433CB" w:rsidRPr="00FB4E80">
        <w:rPr>
          <w:rFonts w:ascii="Times New Roman" w:eastAsia="Times New Roman" w:hAnsi="Times New Roman" w:cs="Times New Roman"/>
          <w:color w:val="333333"/>
          <w:sz w:val="24"/>
          <w:szCs w:val="24"/>
          <w:lang w:eastAsia="bg-BG"/>
        </w:rPr>
        <w:t>23</w:t>
      </w:r>
      <w:r w:rsidR="00103198">
        <w:rPr>
          <w:rFonts w:ascii="Times New Roman" w:eastAsia="Times New Roman" w:hAnsi="Times New Roman" w:cs="Times New Roman"/>
          <w:color w:val="333333"/>
          <w:sz w:val="24"/>
          <w:szCs w:val="24"/>
          <w:lang w:eastAsia="bg-BG"/>
        </w:rPr>
        <w:t xml:space="preserve"> г.</w:t>
      </w:r>
    </w:p>
    <w:p w:rsidR="00103198" w:rsidRDefault="00103198" w:rsidP="00103198">
      <w:pPr>
        <w:shd w:val="clear" w:color="auto" w:fill="FFFFFF"/>
        <w:spacing w:after="150" w:line="240" w:lineRule="auto"/>
        <w:ind w:firstLine="708"/>
        <w:rPr>
          <w:rFonts w:ascii="Times New Roman" w:eastAsia="Times New Roman" w:hAnsi="Times New Roman" w:cs="Times New Roman"/>
          <w:color w:val="333333"/>
          <w:sz w:val="24"/>
          <w:szCs w:val="24"/>
          <w:lang w:eastAsia="bg-BG"/>
        </w:rPr>
      </w:pPr>
    </w:p>
    <w:p w:rsidR="00EF6298" w:rsidRDefault="002E21C5" w:rsidP="002E21C5">
      <w:pPr>
        <w:pStyle w:val="a4"/>
        <w:shd w:val="clear" w:color="auto" w:fill="FFFFFF"/>
        <w:spacing w:before="0" w:beforeAutospacing="0" w:after="150" w:afterAutospacing="0"/>
        <w:ind w:firstLine="708"/>
        <w:jc w:val="both"/>
        <w:rPr>
          <w:color w:val="333333"/>
        </w:rPr>
      </w:pPr>
      <w:r w:rsidRPr="002E21C5">
        <w:rPr>
          <w:color w:val="333333"/>
        </w:rPr>
        <w:t xml:space="preserve">ОТНОСНО: </w:t>
      </w:r>
      <w:r w:rsidR="00D80D1A">
        <w:rPr>
          <w:color w:val="333333"/>
        </w:rPr>
        <w:t>Р</w:t>
      </w:r>
      <w:r w:rsidR="00EF6298" w:rsidRPr="00EF6298">
        <w:rPr>
          <w:color w:val="333333"/>
        </w:rPr>
        <w:t xml:space="preserve">егистрация на </w:t>
      </w:r>
      <w:r w:rsidR="00D80D1A">
        <w:rPr>
          <w:color w:val="333333"/>
        </w:rPr>
        <w:t>коалиция</w:t>
      </w:r>
      <w:r w:rsidR="00EF6298" w:rsidRPr="00EF6298">
        <w:rPr>
          <w:color w:val="333333"/>
        </w:rPr>
        <w:t xml:space="preserve"> „</w:t>
      </w:r>
      <w:r w:rsidR="00D80D1A">
        <w:rPr>
          <w:color w:val="333333"/>
        </w:rPr>
        <w:t>ПРОДЪЛЖАВАМЕ ПРОМЯНАТА-ДЕМОКРАТИЧНА БЪЛГАРИЯ</w:t>
      </w:r>
      <w:r w:rsidR="00EF6298" w:rsidRPr="00EF6298">
        <w:rPr>
          <w:color w:val="333333"/>
        </w:rPr>
        <w:t xml:space="preserve">“ за участие в изборите за </w:t>
      </w:r>
      <w:r w:rsidR="00707E0F">
        <w:rPr>
          <w:color w:val="333333"/>
        </w:rPr>
        <w:t>кметове на кметства</w:t>
      </w:r>
      <w:r w:rsidR="00EF6298" w:rsidRPr="00EF6298">
        <w:rPr>
          <w:color w:val="333333"/>
        </w:rPr>
        <w:t xml:space="preserve"> на 2</w:t>
      </w:r>
      <w:r w:rsidR="00EF6298">
        <w:rPr>
          <w:color w:val="333333"/>
        </w:rPr>
        <w:t>9</w:t>
      </w:r>
      <w:r w:rsidR="00EF6298" w:rsidRPr="00EF6298">
        <w:rPr>
          <w:color w:val="333333"/>
        </w:rPr>
        <w:t xml:space="preserve"> октомври 20</w:t>
      </w:r>
      <w:r w:rsidR="00EF6298">
        <w:rPr>
          <w:color w:val="333333"/>
        </w:rPr>
        <w:t>23</w:t>
      </w:r>
      <w:r w:rsidR="00EF6298" w:rsidRPr="00EF6298">
        <w:rPr>
          <w:color w:val="333333"/>
        </w:rPr>
        <w:t xml:space="preserve"> г.</w:t>
      </w:r>
    </w:p>
    <w:p w:rsidR="00EF6298" w:rsidRDefault="00CB42F5" w:rsidP="00EF6298">
      <w:pPr>
        <w:pStyle w:val="a4"/>
        <w:shd w:val="clear" w:color="auto" w:fill="FFFFFF"/>
        <w:spacing w:before="0" w:beforeAutospacing="0" w:after="150" w:afterAutospacing="0"/>
        <w:ind w:firstLine="708"/>
        <w:jc w:val="both"/>
        <w:rPr>
          <w:color w:val="333333"/>
        </w:rPr>
      </w:pPr>
      <w:r>
        <w:rPr>
          <w:color w:val="333333"/>
        </w:rPr>
        <w:t>На основание чл.</w:t>
      </w:r>
      <w:r w:rsidR="00EF6298" w:rsidRPr="00EF6298">
        <w:rPr>
          <w:color w:val="333333"/>
        </w:rPr>
        <w:t>147</w:t>
      </w:r>
      <w:r w:rsidR="00BD175B">
        <w:rPr>
          <w:color w:val="333333"/>
        </w:rPr>
        <w:t xml:space="preserve"> </w:t>
      </w:r>
      <w:r w:rsidR="00EF6298" w:rsidRPr="00EF6298">
        <w:rPr>
          <w:color w:val="333333"/>
        </w:rPr>
        <w:t>и чл.87, ал.1, т.12 от Изборния кодекс и Решение №</w:t>
      </w:r>
      <w:r w:rsidR="00EF6298">
        <w:rPr>
          <w:color w:val="333333"/>
        </w:rPr>
        <w:t>2218</w:t>
      </w:r>
      <w:r w:rsidR="00EF6298" w:rsidRPr="00EF6298">
        <w:rPr>
          <w:color w:val="333333"/>
        </w:rPr>
        <w:t>-МИ/</w:t>
      </w:r>
      <w:r w:rsidR="00EF6298">
        <w:rPr>
          <w:color w:val="333333"/>
        </w:rPr>
        <w:t>05</w:t>
      </w:r>
      <w:r w:rsidR="00EF6298" w:rsidRPr="00EF6298">
        <w:rPr>
          <w:color w:val="333333"/>
        </w:rPr>
        <w:t>.09.20</w:t>
      </w:r>
      <w:r w:rsidR="00EF6298">
        <w:rPr>
          <w:color w:val="333333"/>
        </w:rPr>
        <w:t xml:space="preserve">23 </w:t>
      </w:r>
      <w:r w:rsidR="00EF6298" w:rsidRPr="00EF6298">
        <w:rPr>
          <w:color w:val="333333"/>
        </w:rPr>
        <w:t>г. на ЦИК, ОИК – Долни чифлик</w:t>
      </w:r>
    </w:p>
    <w:p w:rsidR="002E21C5" w:rsidRPr="002E21C5" w:rsidRDefault="002E21C5" w:rsidP="002E21C5">
      <w:pPr>
        <w:pStyle w:val="a4"/>
        <w:shd w:val="clear" w:color="auto" w:fill="FFFFFF"/>
        <w:spacing w:before="0" w:beforeAutospacing="0" w:after="150" w:afterAutospacing="0"/>
        <w:jc w:val="center"/>
        <w:rPr>
          <w:color w:val="333333"/>
        </w:rPr>
      </w:pPr>
      <w:r w:rsidRPr="002E21C5">
        <w:rPr>
          <w:rStyle w:val="a5"/>
          <w:color w:val="333333"/>
        </w:rPr>
        <w:t>РЕШИ:</w:t>
      </w:r>
    </w:p>
    <w:p w:rsidR="00D80D1A" w:rsidRPr="00D80D1A" w:rsidRDefault="00D80D1A" w:rsidP="00D80D1A">
      <w:pPr>
        <w:spacing w:after="0" w:line="240" w:lineRule="auto"/>
        <w:ind w:firstLine="708"/>
        <w:jc w:val="both"/>
        <w:rPr>
          <w:rFonts w:ascii="Times New Roman" w:eastAsia="Times New Roman" w:hAnsi="Times New Roman" w:cs="Times New Roman"/>
          <w:sz w:val="24"/>
          <w:szCs w:val="24"/>
          <w:lang w:eastAsia="bg-BG"/>
        </w:rPr>
      </w:pPr>
      <w:r w:rsidRPr="00D80D1A">
        <w:rPr>
          <w:rFonts w:ascii="Times New Roman" w:eastAsia="Times New Roman" w:hAnsi="Times New Roman" w:cs="Times New Roman"/>
          <w:b/>
          <w:bCs/>
          <w:sz w:val="24"/>
          <w:szCs w:val="24"/>
          <w:lang w:eastAsia="bg-BG"/>
        </w:rPr>
        <w:t>РЕГИСТРИРА и обявява коалиция „ПРОДЪЛЖАВАМЕ ПРОМЯНАТА-ДЕМОКРАТИЧНА БЪЛГАРИЯ“</w:t>
      </w:r>
      <w:r w:rsidRPr="00D80D1A">
        <w:rPr>
          <w:rFonts w:ascii="Times New Roman" w:eastAsia="Times New Roman" w:hAnsi="Times New Roman" w:cs="Times New Roman"/>
          <w:sz w:val="24"/>
          <w:szCs w:val="24"/>
          <w:lang w:eastAsia="bg-BG"/>
        </w:rPr>
        <w:t> за участие в изборите за кметове на кметства в община Долни чифлик –с. Пчелник, с. Венелин, с. Горен чифлик, с. Гроздьово, с. Нова Шипка, с. Солник, с. Голица, с. Булаир, с. Детелина, с. Старо Оряхово, с. Ново Оряхово, с. Рудник   на 29 октомври 2023 г. и вписва същата под № 4/16.09.2023 г. в Регистъра на коалициите за участие в изборите за общински съветници и кметове на 29 октомври 2023 г.</w:t>
      </w:r>
    </w:p>
    <w:p w:rsidR="00707E0F" w:rsidRDefault="00707E0F" w:rsidP="00707E0F">
      <w:pPr>
        <w:spacing w:after="0" w:line="240" w:lineRule="auto"/>
        <w:ind w:firstLine="708"/>
        <w:jc w:val="both"/>
        <w:rPr>
          <w:rFonts w:ascii="Times New Roman" w:eastAsia="Times New Roman" w:hAnsi="Times New Roman" w:cs="Times New Roman"/>
          <w:sz w:val="24"/>
          <w:szCs w:val="24"/>
          <w:lang w:eastAsia="bg-BG"/>
        </w:rPr>
      </w:pPr>
    </w:p>
    <w:p w:rsidR="00707E0F" w:rsidRPr="00707E0F" w:rsidRDefault="00707E0F" w:rsidP="00707E0F">
      <w:pPr>
        <w:spacing w:after="0" w:line="240" w:lineRule="auto"/>
        <w:ind w:firstLine="708"/>
        <w:jc w:val="both"/>
        <w:rPr>
          <w:rFonts w:ascii="Times New Roman" w:eastAsia="Times New Roman" w:hAnsi="Times New Roman" w:cs="Times New Roman"/>
          <w:sz w:val="24"/>
          <w:szCs w:val="24"/>
          <w:lang w:eastAsia="bg-BG"/>
        </w:rPr>
      </w:pPr>
    </w:p>
    <w:p w:rsidR="002E21C5" w:rsidRPr="002E21C5" w:rsidRDefault="002E21C5" w:rsidP="002E21C5">
      <w:pPr>
        <w:pStyle w:val="a4"/>
        <w:shd w:val="clear" w:color="auto" w:fill="FFFFFF"/>
        <w:spacing w:before="0" w:beforeAutospacing="0" w:after="150" w:afterAutospacing="0"/>
        <w:ind w:firstLine="708"/>
        <w:jc w:val="both"/>
        <w:rPr>
          <w:color w:val="333333"/>
        </w:rPr>
      </w:pPr>
      <w:r w:rsidRPr="002E21C5">
        <w:rPr>
          <w:color w:val="333333"/>
        </w:rPr>
        <w:t>Решението може да се обжалва пред Централната избирателна комисия в срок до 3 дни от обявяването му, на основание чл. 88, ал. 1 от ИК.</w:t>
      </w:r>
    </w:p>
    <w:p w:rsidR="009B0B4C" w:rsidRDefault="009B0B4C"/>
    <w:p w:rsidR="00103198" w:rsidRDefault="00103198"/>
    <w:p w:rsidR="00103198" w:rsidRPr="00103198" w:rsidRDefault="00103198" w:rsidP="00103198">
      <w:pPr>
        <w:spacing w:after="0" w:line="240" w:lineRule="auto"/>
        <w:rPr>
          <w:rFonts w:ascii="Times New Roman" w:hAnsi="Times New Roman"/>
          <w:sz w:val="24"/>
          <w:szCs w:val="24"/>
        </w:rPr>
      </w:pPr>
      <w:r w:rsidRPr="00103198">
        <w:rPr>
          <w:rFonts w:ascii="Times New Roman" w:hAnsi="Times New Roman"/>
          <w:sz w:val="24"/>
          <w:szCs w:val="24"/>
        </w:rPr>
        <w:t>Председател: Боряна Стаменова</w:t>
      </w:r>
    </w:p>
    <w:p w:rsidR="00103198" w:rsidRPr="00103198" w:rsidRDefault="00103198" w:rsidP="00103198">
      <w:pPr>
        <w:spacing w:after="0" w:line="240" w:lineRule="auto"/>
        <w:rPr>
          <w:rFonts w:ascii="Times New Roman" w:hAnsi="Times New Roman"/>
          <w:sz w:val="24"/>
          <w:szCs w:val="24"/>
        </w:rPr>
      </w:pPr>
    </w:p>
    <w:p w:rsidR="00A14299" w:rsidRPr="00103198" w:rsidRDefault="00A14299" w:rsidP="00A14299">
      <w:pPr>
        <w:spacing w:after="0" w:line="240" w:lineRule="auto"/>
        <w:rPr>
          <w:rFonts w:ascii="Times New Roman" w:hAnsi="Times New Roman"/>
          <w:sz w:val="24"/>
          <w:szCs w:val="24"/>
        </w:rPr>
      </w:pPr>
      <w:proofErr w:type="spellStart"/>
      <w:r>
        <w:rPr>
          <w:rFonts w:ascii="Times New Roman" w:hAnsi="Times New Roman"/>
          <w:sz w:val="24"/>
          <w:szCs w:val="24"/>
        </w:rPr>
        <w:t>Зам.председател</w:t>
      </w:r>
      <w:proofErr w:type="spellEnd"/>
      <w:r w:rsidRPr="00103198">
        <w:rPr>
          <w:rFonts w:ascii="Times New Roman" w:hAnsi="Times New Roman"/>
          <w:sz w:val="24"/>
          <w:szCs w:val="24"/>
        </w:rPr>
        <w:t xml:space="preserve">: </w:t>
      </w:r>
      <w:r>
        <w:rPr>
          <w:rFonts w:ascii="Times New Roman" w:hAnsi="Times New Roman"/>
          <w:sz w:val="24"/>
          <w:szCs w:val="24"/>
        </w:rPr>
        <w:t>Снежана Милева</w:t>
      </w:r>
    </w:p>
    <w:p w:rsidR="00103198" w:rsidRDefault="00103198"/>
    <w:p w:rsidR="002E21C5" w:rsidRDefault="002E21C5"/>
    <w:p w:rsidR="002E21C5" w:rsidRDefault="002E21C5">
      <w:bookmarkStart w:id="0" w:name="_GoBack"/>
      <w:bookmarkEnd w:id="0"/>
    </w:p>
    <w:p w:rsidR="002E21C5" w:rsidRDefault="002E21C5"/>
    <w:p w:rsidR="002E21C5" w:rsidRDefault="002E21C5" w:rsidP="002E21C5"/>
    <w:sectPr w:rsidR="002E2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55FC7"/>
    <w:multiLevelType w:val="multilevel"/>
    <w:tmpl w:val="49500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0945B4D"/>
    <w:multiLevelType w:val="hybridMultilevel"/>
    <w:tmpl w:val="81482474"/>
    <w:lvl w:ilvl="0" w:tplc="BADC07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671D0DF2"/>
    <w:multiLevelType w:val="multilevel"/>
    <w:tmpl w:val="4AE6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A076AA"/>
    <w:multiLevelType w:val="hybridMultilevel"/>
    <w:tmpl w:val="2EE46E4A"/>
    <w:lvl w:ilvl="0" w:tplc="EC3422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16"/>
    <w:rsid w:val="00103198"/>
    <w:rsid w:val="00134C5A"/>
    <w:rsid w:val="002E21C5"/>
    <w:rsid w:val="003433CB"/>
    <w:rsid w:val="003B59BD"/>
    <w:rsid w:val="005C4B3C"/>
    <w:rsid w:val="00706F1C"/>
    <w:rsid w:val="00707E0F"/>
    <w:rsid w:val="00913C70"/>
    <w:rsid w:val="00946C00"/>
    <w:rsid w:val="009B0B4C"/>
    <w:rsid w:val="00A14299"/>
    <w:rsid w:val="00B37716"/>
    <w:rsid w:val="00BD175B"/>
    <w:rsid w:val="00CB42F5"/>
    <w:rsid w:val="00D80D1A"/>
    <w:rsid w:val="00D879C5"/>
    <w:rsid w:val="00E9679B"/>
    <w:rsid w:val="00EF6298"/>
    <w:rsid w:val="00FB4E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DDDB"/>
  <w15:chartTrackingRefBased/>
  <w15:docId w15:val="{A75A3890-B765-4CAB-96EE-FDFAD711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3CB"/>
    <w:pPr>
      <w:ind w:left="720"/>
      <w:contextualSpacing/>
    </w:pPr>
  </w:style>
  <w:style w:type="paragraph" w:styleId="a4">
    <w:name w:val="Normal (Web)"/>
    <w:basedOn w:val="a"/>
    <w:uiPriority w:val="99"/>
    <w:semiHidden/>
    <w:unhideWhenUsed/>
    <w:rsid w:val="002E21C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2E21C5"/>
    <w:rPr>
      <w:b/>
      <w:bCs/>
    </w:rPr>
  </w:style>
  <w:style w:type="paragraph" w:styleId="a6">
    <w:name w:val="Balloon Text"/>
    <w:basedOn w:val="a"/>
    <w:link w:val="a7"/>
    <w:uiPriority w:val="99"/>
    <w:semiHidden/>
    <w:unhideWhenUsed/>
    <w:rsid w:val="00134C5A"/>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134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77652">
      <w:bodyDiv w:val="1"/>
      <w:marLeft w:val="0"/>
      <w:marRight w:val="0"/>
      <w:marTop w:val="0"/>
      <w:marBottom w:val="0"/>
      <w:divBdr>
        <w:top w:val="none" w:sz="0" w:space="0" w:color="auto"/>
        <w:left w:val="none" w:sz="0" w:space="0" w:color="auto"/>
        <w:bottom w:val="none" w:sz="0" w:space="0" w:color="auto"/>
        <w:right w:val="none" w:sz="0" w:space="0" w:color="auto"/>
      </w:divBdr>
    </w:div>
    <w:div w:id="172853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154</Words>
  <Characters>884</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20</cp:revision>
  <cp:lastPrinted>2023-09-17T13:59:00Z</cp:lastPrinted>
  <dcterms:created xsi:type="dcterms:W3CDTF">2023-09-13T08:25:00Z</dcterms:created>
  <dcterms:modified xsi:type="dcterms:W3CDTF">2023-09-17T13:59:00Z</dcterms:modified>
</cp:coreProperties>
</file>