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F0EEF" w:rsidRPr="002F0EEF" w:rsidRDefault="002F0EEF" w:rsidP="002F0EEF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sz w:val="28"/>
          <w:szCs w:val="28"/>
          <w:lang w:eastAsia="bg-BG"/>
        </w:rPr>
      </w:pPr>
      <w:r w:rsidRPr="002F0EEF">
        <w:rPr>
          <w:rFonts w:ascii="Times New Roman" w:eastAsia="Times New Roman" w:hAnsi="Times New Roman"/>
          <w:color w:val="333333"/>
          <w:sz w:val="28"/>
          <w:szCs w:val="28"/>
          <w:u w:val="single"/>
          <w:lang w:eastAsia="bg-BG"/>
        </w:rPr>
        <w:t>Общинска избирателна комисия Долни чифлик</w:t>
      </w:r>
      <w:r w:rsidR="007539B1">
        <w:rPr>
          <w:rFonts w:ascii="Times New Roman" w:eastAsia="Times New Roman" w:hAnsi="Times New Roman"/>
          <w:sz w:val="28"/>
          <w:szCs w:val="28"/>
          <w:lang w:eastAsia="bg-BG"/>
        </w:rPr>
        <w:pict>
          <v:rect id="_x0000_i1025" style="width:449.35pt;height:0" o:hrpct="0" o:hralign="center" o:hrstd="t" o:hrnoshade="t" o:hr="t" fillcolor="black" stroked="f"/>
        </w:pict>
      </w:r>
    </w:p>
    <w:p w:rsidR="002F0EEF" w:rsidRDefault="000D052A" w:rsidP="00F5619B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color w:val="333333"/>
          <w:sz w:val="28"/>
          <w:szCs w:val="28"/>
          <w:lang w:eastAsia="bg-BG"/>
        </w:rPr>
      </w:pPr>
      <w:r>
        <w:rPr>
          <w:rFonts w:ascii="Times New Roman" w:eastAsia="Times New Roman" w:hAnsi="Times New Roman"/>
          <w:color w:val="333333"/>
          <w:sz w:val="28"/>
          <w:szCs w:val="28"/>
          <w:lang w:eastAsia="bg-BG"/>
        </w:rPr>
        <w:t>ДНЕВЕН РЕД</w:t>
      </w:r>
      <w:r>
        <w:rPr>
          <w:rFonts w:ascii="Times New Roman" w:eastAsia="Times New Roman" w:hAnsi="Times New Roman"/>
          <w:color w:val="333333"/>
          <w:sz w:val="28"/>
          <w:szCs w:val="28"/>
          <w:lang w:eastAsia="bg-BG"/>
        </w:rPr>
        <w:br/>
        <w:t xml:space="preserve">Заседание на </w:t>
      </w:r>
      <w:r w:rsidR="009C14A7">
        <w:rPr>
          <w:rFonts w:ascii="Times New Roman" w:eastAsia="Times New Roman" w:hAnsi="Times New Roman"/>
          <w:color w:val="333333"/>
          <w:sz w:val="28"/>
          <w:szCs w:val="28"/>
          <w:lang w:val="en-US" w:eastAsia="bg-BG"/>
        </w:rPr>
        <w:t>24</w:t>
      </w:r>
      <w:bookmarkStart w:id="0" w:name="_GoBack"/>
      <w:bookmarkEnd w:id="0"/>
      <w:r w:rsidR="002F0EEF" w:rsidRPr="002F0EEF">
        <w:rPr>
          <w:rFonts w:ascii="Times New Roman" w:eastAsia="Times New Roman" w:hAnsi="Times New Roman"/>
          <w:color w:val="333333"/>
          <w:sz w:val="28"/>
          <w:szCs w:val="28"/>
          <w:lang w:eastAsia="bg-BG"/>
        </w:rPr>
        <w:t>.09.2023</w:t>
      </w:r>
      <w:r w:rsidR="0031322A">
        <w:rPr>
          <w:rFonts w:ascii="Times New Roman" w:eastAsia="Times New Roman" w:hAnsi="Times New Roman"/>
          <w:color w:val="333333"/>
          <w:sz w:val="28"/>
          <w:szCs w:val="28"/>
          <w:lang w:eastAsia="bg-BG"/>
        </w:rPr>
        <w:t xml:space="preserve"> </w:t>
      </w:r>
      <w:r w:rsidR="002F0EEF" w:rsidRPr="002F0EEF">
        <w:rPr>
          <w:rFonts w:ascii="Times New Roman" w:eastAsia="Times New Roman" w:hAnsi="Times New Roman"/>
          <w:color w:val="333333"/>
          <w:sz w:val="28"/>
          <w:szCs w:val="28"/>
          <w:lang w:eastAsia="bg-BG"/>
        </w:rPr>
        <w:t>г.</w:t>
      </w:r>
      <w:r w:rsidR="0031322A">
        <w:rPr>
          <w:rFonts w:ascii="Times New Roman" w:eastAsia="Times New Roman" w:hAnsi="Times New Roman"/>
          <w:color w:val="333333"/>
          <w:sz w:val="28"/>
          <w:szCs w:val="28"/>
          <w:lang w:eastAsia="bg-BG"/>
        </w:rPr>
        <w:t xml:space="preserve"> </w:t>
      </w:r>
      <w:r w:rsidR="002F0EEF" w:rsidRPr="002F0EEF">
        <w:rPr>
          <w:rFonts w:ascii="Times New Roman" w:eastAsia="Times New Roman" w:hAnsi="Times New Roman"/>
          <w:color w:val="333333"/>
          <w:sz w:val="28"/>
          <w:szCs w:val="28"/>
          <w:lang w:eastAsia="bg-BG"/>
        </w:rPr>
        <w:t xml:space="preserve">от </w:t>
      </w:r>
      <w:r w:rsidR="00B61DBE">
        <w:rPr>
          <w:rFonts w:ascii="Times New Roman" w:eastAsia="Times New Roman" w:hAnsi="Times New Roman"/>
          <w:color w:val="333333"/>
          <w:sz w:val="28"/>
          <w:szCs w:val="28"/>
          <w:lang w:eastAsia="bg-BG"/>
        </w:rPr>
        <w:t>1</w:t>
      </w:r>
      <w:r w:rsidR="00F0452B">
        <w:rPr>
          <w:rFonts w:ascii="Times New Roman" w:eastAsia="Times New Roman" w:hAnsi="Times New Roman"/>
          <w:color w:val="333333"/>
          <w:sz w:val="28"/>
          <w:szCs w:val="28"/>
          <w:lang w:val="en-US" w:eastAsia="bg-BG"/>
        </w:rPr>
        <w:t>6</w:t>
      </w:r>
      <w:r w:rsidR="002F0EEF" w:rsidRPr="002F0EEF">
        <w:rPr>
          <w:rFonts w:ascii="Times New Roman" w:eastAsia="Times New Roman" w:hAnsi="Times New Roman"/>
          <w:color w:val="333333"/>
          <w:sz w:val="28"/>
          <w:szCs w:val="28"/>
          <w:lang w:eastAsia="bg-BG"/>
        </w:rPr>
        <w:t>.</w:t>
      </w:r>
      <w:r w:rsidR="00F0452B">
        <w:rPr>
          <w:rFonts w:ascii="Times New Roman" w:eastAsia="Times New Roman" w:hAnsi="Times New Roman"/>
          <w:color w:val="333333"/>
          <w:sz w:val="28"/>
          <w:szCs w:val="28"/>
          <w:lang w:val="en-US" w:eastAsia="bg-BG"/>
        </w:rPr>
        <w:t>3</w:t>
      </w:r>
      <w:r w:rsidR="002F0EEF" w:rsidRPr="002F0EEF">
        <w:rPr>
          <w:rFonts w:ascii="Times New Roman" w:eastAsia="Times New Roman" w:hAnsi="Times New Roman"/>
          <w:color w:val="333333"/>
          <w:sz w:val="28"/>
          <w:szCs w:val="28"/>
          <w:lang w:eastAsia="bg-BG"/>
        </w:rPr>
        <w:t>0 часа</w:t>
      </w:r>
    </w:p>
    <w:p w:rsidR="002F0EEF" w:rsidRPr="002F0EEF" w:rsidRDefault="002F0EEF" w:rsidP="002F0EEF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color w:val="333333"/>
          <w:sz w:val="28"/>
          <w:szCs w:val="28"/>
          <w:lang w:eastAsia="bg-BG"/>
        </w:rPr>
      </w:pPr>
    </w:p>
    <w:p w:rsidR="009C14A7" w:rsidRPr="009C14A7" w:rsidRDefault="009C14A7" w:rsidP="009C14A7">
      <w:pPr>
        <w:numPr>
          <w:ilvl w:val="0"/>
          <w:numId w:val="4"/>
        </w:numPr>
        <w:spacing w:after="200" w:line="276" w:lineRule="auto"/>
        <w:ind w:left="0" w:firstLine="349"/>
        <w:contextualSpacing/>
        <w:rPr>
          <w:rFonts w:ascii="Times New Roman" w:eastAsiaTheme="minorHAnsi" w:hAnsi="Times New Roman"/>
          <w:sz w:val="28"/>
          <w:szCs w:val="28"/>
          <w:lang w:val="en-US"/>
        </w:rPr>
      </w:pPr>
      <w:r w:rsidRPr="009C14A7">
        <w:rPr>
          <w:rFonts w:ascii="Times New Roman" w:hAnsi="Times New Roman"/>
          <w:sz w:val="28"/>
          <w:szCs w:val="28"/>
        </w:rPr>
        <w:t xml:space="preserve">Разглеждане на постъпило предложение  от инициативен комитет Добринка Савова Демирова за кандидат на кмет на кметство </w:t>
      </w:r>
    </w:p>
    <w:p w:rsidR="009C14A7" w:rsidRPr="009C14A7" w:rsidRDefault="009C14A7" w:rsidP="009C14A7">
      <w:pPr>
        <w:numPr>
          <w:ilvl w:val="0"/>
          <w:numId w:val="4"/>
        </w:numPr>
        <w:spacing w:after="200" w:line="276" w:lineRule="auto"/>
        <w:ind w:left="0" w:firstLine="349"/>
        <w:contextualSpacing/>
        <w:rPr>
          <w:rFonts w:ascii="Times New Roman" w:eastAsiaTheme="minorHAnsi" w:hAnsi="Times New Roman"/>
          <w:sz w:val="28"/>
          <w:szCs w:val="28"/>
          <w:lang w:val="en-US"/>
        </w:rPr>
      </w:pPr>
      <w:r w:rsidRPr="009C14A7">
        <w:rPr>
          <w:rFonts w:ascii="Times New Roman" w:hAnsi="Times New Roman"/>
          <w:sz w:val="28"/>
          <w:szCs w:val="28"/>
        </w:rPr>
        <w:t>Разглеждане на постъпило предложение  от инициативен комитет Петър Димитров Тинев за кандидат на кмет на кметство</w:t>
      </w:r>
    </w:p>
    <w:p w:rsidR="009C14A7" w:rsidRPr="009C14A7" w:rsidRDefault="009C14A7" w:rsidP="009C14A7">
      <w:pPr>
        <w:numPr>
          <w:ilvl w:val="0"/>
          <w:numId w:val="4"/>
        </w:numPr>
        <w:spacing w:after="200" w:line="276" w:lineRule="auto"/>
        <w:ind w:left="0" w:firstLine="349"/>
        <w:contextualSpacing/>
        <w:rPr>
          <w:rFonts w:ascii="Times New Roman" w:eastAsiaTheme="minorHAnsi" w:hAnsi="Times New Roman"/>
          <w:sz w:val="28"/>
          <w:szCs w:val="28"/>
          <w:lang w:val="en-US"/>
        </w:rPr>
      </w:pPr>
      <w:r w:rsidRPr="009C14A7">
        <w:rPr>
          <w:rFonts w:ascii="Times New Roman" w:hAnsi="Times New Roman"/>
          <w:sz w:val="28"/>
          <w:szCs w:val="28"/>
        </w:rPr>
        <w:t>Разглеждане на постъпило предложение  от инициативен комитет Филиз Рафетов Ахмедов за кандидат на кмет на кметство</w:t>
      </w:r>
    </w:p>
    <w:p w:rsidR="009C14A7" w:rsidRPr="009C14A7" w:rsidRDefault="009C14A7" w:rsidP="009C14A7">
      <w:pPr>
        <w:numPr>
          <w:ilvl w:val="0"/>
          <w:numId w:val="4"/>
        </w:numPr>
        <w:spacing w:after="200" w:line="276" w:lineRule="auto"/>
        <w:ind w:left="0" w:firstLine="349"/>
        <w:contextualSpacing/>
        <w:rPr>
          <w:rFonts w:ascii="Times New Roman" w:eastAsiaTheme="minorHAnsi" w:hAnsi="Times New Roman"/>
          <w:sz w:val="28"/>
          <w:szCs w:val="28"/>
          <w:lang w:val="en-US"/>
        </w:rPr>
      </w:pPr>
      <w:r w:rsidRPr="009C14A7">
        <w:rPr>
          <w:rFonts w:ascii="Times New Roman" w:eastAsiaTheme="minorHAnsi" w:hAnsi="Times New Roman"/>
          <w:sz w:val="28"/>
          <w:szCs w:val="28"/>
        </w:rPr>
        <w:t>Разглеждане на постъпило предложение от партия „Български Възход“ за регистрация на кандидати за общински съветници</w:t>
      </w:r>
    </w:p>
    <w:p w:rsidR="009C14A7" w:rsidRPr="009C14A7" w:rsidRDefault="009C14A7" w:rsidP="009C14A7">
      <w:pPr>
        <w:numPr>
          <w:ilvl w:val="0"/>
          <w:numId w:val="4"/>
        </w:numPr>
        <w:spacing w:after="200" w:line="276" w:lineRule="auto"/>
        <w:ind w:left="0" w:firstLine="349"/>
        <w:contextualSpacing/>
        <w:rPr>
          <w:rFonts w:ascii="Times New Roman" w:eastAsiaTheme="minorHAnsi" w:hAnsi="Times New Roman"/>
          <w:sz w:val="28"/>
          <w:szCs w:val="28"/>
          <w:lang w:val="en-US"/>
        </w:rPr>
      </w:pPr>
      <w:r w:rsidRPr="009C14A7">
        <w:rPr>
          <w:rFonts w:ascii="Times New Roman" w:eastAsiaTheme="minorHAnsi" w:hAnsi="Times New Roman"/>
          <w:sz w:val="28"/>
          <w:szCs w:val="28"/>
        </w:rPr>
        <w:t>Разглеждане на постъпило предложение от партия „Възраждане“ за регистрация на кандидати за общински съветници</w:t>
      </w:r>
    </w:p>
    <w:p w:rsidR="009C14A7" w:rsidRPr="009C14A7" w:rsidRDefault="009C14A7" w:rsidP="009C14A7">
      <w:pPr>
        <w:numPr>
          <w:ilvl w:val="0"/>
          <w:numId w:val="4"/>
        </w:numPr>
        <w:spacing w:after="200" w:line="276" w:lineRule="auto"/>
        <w:ind w:left="0" w:firstLine="349"/>
        <w:contextualSpacing/>
        <w:rPr>
          <w:rFonts w:ascii="Times New Roman" w:eastAsiaTheme="minorHAnsi" w:hAnsi="Times New Roman"/>
          <w:sz w:val="28"/>
          <w:szCs w:val="28"/>
          <w:lang w:val="en-US"/>
        </w:rPr>
      </w:pPr>
      <w:r w:rsidRPr="009C14A7">
        <w:rPr>
          <w:rFonts w:ascii="Times New Roman" w:eastAsiaTheme="minorHAnsi" w:hAnsi="Times New Roman"/>
          <w:sz w:val="28"/>
          <w:szCs w:val="28"/>
        </w:rPr>
        <w:t>Разглеждане на постъпило предложение от партия „Възраждане“ за регистрация на кандидати за кметове на кметства</w:t>
      </w:r>
    </w:p>
    <w:p w:rsidR="009C14A7" w:rsidRPr="009C14A7" w:rsidRDefault="009C14A7" w:rsidP="009C14A7">
      <w:pPr>
        <w:numPr>
          <w:ilvl w:val="0"/>
          <w:numId w:val="4"/>
        </w:numPr>
        <w:spacing w:after="200" w:line="276" w:lineRule="auto"/>
        <w:ind w:left="0" w:firstLine="349"/>
        <w:contextualSpacing/>
        <w:rPr>
          <w:rFonts w:ascii="Times New Roman" w:eastAsiaTheme="minorHAnsi" w:hAnsi="Times New Roman"/>
          <w:sz w:val="28"/>
          <w:szCs w:val="28"/>
          <w:lang w:val="en-US"/>
        </w:rPr>
      </w:pPr>
      <w:r w:rsidRPr="009C14A7">
        <w:rPr>
          <w:rFonts w:ascii="Times New Roman" w:eastAsiaTheme="minorHAnsi" w:hAnsi="Times New Roman"/>
          <w:sz w:val="28"/>
          <w:szCs w:val="28"/>
        </w:rPr>
        <w:t>Разглеждане на постъпило предложение от партия „ГЕРБ“ за регистрация на кандидат за кмет на община</w:t>
      </w:r>
    </w:p>
    <w:p w:rsidR="009C14A7" w:rsidRPr="009C14A7" w:rsidRDefault="009C14A7" w:rsidP="009C14A7">
      <w:pPr>
        <w:numPr>
          <w:ilvl w:val="0"/>
          <w:numId w:val="4"/>
        </w:numPr>
        <w:spacing w:after="200" w:line="276" w:lineRule="auto"/>
        <w:ind w:left="0" w:firstLine="349"/>
        <w:contextualSpacing/>
        <w:rPr>
          <w:rFonts w:ascii="Times New Roman" w:eastAsiaTheme="minorHAnsi" w:hAnsi="Times New Roman"/>
          <w:sz w:val="28"/>
          <w:szCs w:val="28"/>
          <w:lang w:val="en-US"/>
        </w:rPr>
      </w:pPr>
      <w:r w:rsidRPr="009C14A7">
        <w:rPr>
          <w:rFonts w:ascii="Times New Roman" w:eastAsiaTheme="minorHAnsi" w:hAnsi="Times New Roman"/>
          <w:sz w:val="28"/>
          <w:szCs w:val="28"/>
        </w:rPr>
        <w:t>Разглеждане на постъпило предложение от партия „ГЕРБ“ за регистрация на кандидати за общински съветници</w:t>
      </w:r>
    </w:p>
    <w:p w:rsidR="009C14A7" w:rsidRPr="009C14A7" w:rsidRDefault="009C14A7" w:rsidP="009C14A7">
      <w:pPr>
        <w:numPr>
          <w:ilvl w:val="0"/>
          <w:numId w:val="4"/>
        </w:numPr>
        <w:spacing w:after="200" w:line="276" w:lineRule="auto"/>
        <w:ind w:left="0" w:firstLine="349"/>
        <w:contextualSpacing/>
        <w:rPr>
          <w:rFonts w:ascii="Times New Roman" w:eastAsiaTheme="minorHAnsi" w:hAnsi="Times New Roman"/>
          <w:sz w:val="28"/>
          <w:szCs w:val="28"/>
          <w:lang w:val="en-US"/>
        </w:rPr>
      </w:pPr>
      <w:r w:rsidRPr="009C14A7">
        <w:rPr>
          <w:rFonts w:ascii="Times New Roman" w:eastAsiaTheme="minorHAnsi" w:hAnsi="Times New Roman"/>
          <w:sz w:val="28"/>
          <w:szCs w:val="28"/>
        </w:rPr>
        <w:t>Разглеждане на постъпило предложение от партия „ГЕРБ“ за регистрация на кандидати за кметове на кметства</w:t>
      </w:r>
    </w:p>
    <w:p w:rsidR="005C0C74" w:rsidRPr="005C0C74" w:rsidRDefault="005C0C74" w:rsidP="005C0C74">
      <w:pPr>
        <w:pStyle w:val="a7"/>
        <w:spacing w:after="200" w:line="276" w:lineRule="auto"/>
        <w:rPr>
          <w:rFonts w:ascii="Times New Roman" w:hAnsi="Times New Roman"/>
          <w:sz w:val="28"/>
          <w:szCs w:val="28"/>
        </w:rPr>
      </w:pPr>
    </w:p>
    <w:p w:rsidR="0089214F" w:rsidRPr="002F0EEF" w:rsidRDefault="0089214F" w:rsidP="002F0EEF">
      <w:pPr>
        <w:pStyle w:val="a7"/>
        <w:shd w:val="clear" w:color="auto" w:fill="FFFFFF"/>
        <w:spacing w:after="150" w:line="240" w:lineRule="auto"/>
        <w:jc w:val="both"/>
        <w:rPr>
          <w:rFonts w:ascii="Times New Roman" w:hAnsi="Times New Roman"/>
          <w:sz w:val="28"/>
          <w:szCs w:val="28"/>
        </w:rPr>
      </w:pPr>
    </w:p>
    <w:sectPr w:rsidR="0089214F" w:rsidRPr="002F0EE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539B1" w:rsidRDefault="007539B1" w:rsidP="002F0EEF">
      <w:pPr>
        <w:spacing w:after="0" w:line="240" w:lineRule="auto"/>
      </w:pPr>
      <w:r>
        <w:separator/>
      </w:r>
    </w:p>
  </w:endnote>
  <w:endnote w:type="continuationSeparator" w:id="0">
    <w:p w:rsidR="007539B1" w:rsidRDefault="007539B1" w:rsidP="002F0E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539B1" w:rsidRDefault="007539B1" w:rsidP="002F0EEF">
      <w:pPr>
        <w:spacing w:after="0" w:line="240" w:lineRule="auto"/>
      </w:pPr>
      <w:r>
        <w:separator/>
      </w:r>
    </w:p>
  </w:footnote>
  <w:footnote w:type="continuationSeparator" w:id="0">
    <w:p w:rsidR="007539B1" w:rsidRDefault="007539B1" w:rsidP="002F0EE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D92999"/>
    <w:multiLevelType w:val="hybridMultilevel"/>
    <w:tmpl w:val="7C7048C6"/>
    <w:lvl w:ilvl="0" w:tplc="3F5AC8B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D826D65"/>
    <w:multiLevelType w:val="hybridMultilevel"/>
    <w:tmpl w:val="5952267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DA41C66"/>
    <w:multiLevelType w:val="hybridMultilevel"/>
    <w:tmpl w:val="84B21CF0"/>
    <w:lvl w:ilvl="0" w:tplc="DF72CA24">
      <w:start w:val="1"/>
      <w:numFmt w:val="decimal"/>
      <w:lvlText w:val="%1."/>
      <w:lvlJc w:val="left"/>
      <w:pPr>
        <w:ind w:left="1440" w:hanging="360"/>
      </w:pPr>
    </w:lvl>
    <w:lvl w:ilvl="1" w:tplc="04020019">
      <w:start w:val="1"/>
      <w:numFmt w:val="lowerLetter"/>
      <w:lvlText w:val="%2."/>
      <w:lvlJc w:val="left"/>
      <w:pPr>
        <w:ind w:left="2160" w:hanging="360"/>
      </w:pPr>
    </w:lvl>
    <w:lvl w:ilvl="2" w:tplc="0402001B">
      <w:start w:val="1"/>
      <w:numFmt w:val="lowerRoman"/>
      <w:lvlText w:val="%3."/>
      <w:lvlJc w:val="right"/>
      <w:pPr>
        <w:ind w:left="2880" w:hanging="180"/>
      </w:pPr>
    </w:lvl>
    <w:lvl w:ilvl="3" w:tplc="0402000F">
      <w:start w:val="1"/>
      <w:numFmt w:val="decimal"/>
      <w:lvlText w:val="%4."/>
      <w:lvlJc w:val="left"/>
      <w:pPr>
        <w:ind w:left="3600" w:hanging="360"/>
      </w:pPr>
    </w:lvl>
    <w:lvl w:ilvl="4" w:tplc="04020019">
      <w:start w:val="1"/>
      <w:numFmt w:val="lowerLetter"/>
      <w:lvlText w:val="%5."/>
      <w:lvlJc w:val="left"/>
      <w:pPr>
        <w:ind w:left="4320" w:hanging="360"/>
      </w:pPr>
    </w:lvl>
    <w:lvl w:ilvl="5" w:tplc="0402001B">
      <w:start w:val="1"/>
      <w:numFmt w:val="lowerRoman"/>
      <w:lvlText w:val="%6."/>
      <w:lvlJc w:val="right"/>
      <w:pPr>
        <w:ind w:left="5040" w:hanging="180"/>
      </w:pPr>
    </w:lvl>
    <w:lvl w:ilvl="6" w:tplc="0402000F">
      <w:start w:val="1"/>
      <w:numFmt w:val="decimal"/>
      <w:lvlText w:val="%7."/>
      <w:lvlJc w:val="left"/>
      <w:pPr>
        <w:ind w:left="5760" w:hanging="360"/>
      </w:pPr>
    </w:lvl>
    <w:lvl w:ilvl="7" w:tplc="04020019">
      <w:start w:val="1"/>
      <w:numFmt w:val="lowerLetter"/>
      <w:lvlText w:val="%8."/>
      <w:lvlJc w:val="left"/>
      <w:pPr>
        <w:ind w:left="6480" w:hanging="360"/>
      </w:pPr>
    </w:lvl>
    <w:lvl w:ilvl="8" w:tplc="0402001B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7B425C81"/>
    <w:multiLevelType w:val="hybridMultilevel"/>
    <w:tmpl w:val="B7F4B56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7F8C"/>
    <w:rsid w:val="00043CC8"/>
    <w:rsid w:val="00062EEB"/>
    <w:rsid w:val="00074104"/>
    <w:rsid w:val="000D052A"/>
    <w:rsid w:val="000F47F6"/>
    <w:rsid w:val="00111687"/>
    <w:rsid w:val="0029170B"/>
    <w:rsid w:val="002F0EEF"/>
    <w:rsid w:val="0031322A"/>
    <w:rsid w:val="0032291B"/>
    <w:rsid w:val="00386194"/>
    <w:rsid w:val="003C3EF8"/>
    <w:rsid w:val="00555CF3"/>
    <w:rsid w:val="00587F8C"/>
    <w:rsid w:val="005B20E2"/>
    <w:rsid w:val="005B24FB"/>
    <w:rsid w:val="005C0C74"/>
    <w:rsid w:val="00653551"/>
    <w:rsid w:val="00695F4A"/>
    <w:rsid w:val="006C6D1F"/>
    <w:rsid w:val="0072595C"/>
    <w:rsid w:val="00741970"/>
    <w:rsid w:val="007539B1"/>
    <w:rsid w:val="00813541"/>
    <w:rsid w:val="0089214F"/>
    <w:rsid w:val="008B49A9"/>
    <w:rsid w:val="009C14A7"/>
    <w:rsid w:val="00AD58CE"/>
    <w:rsid w:val="00AE40D1"/>
    <w:rsid w:val="00B61DBE"/>
    <w:rsid w:val="00B64E5A"/>
    <w:rsid w:val="00C716AB"/>
    <w:rsid w:val="00CA26D1"/>
    <w:rsid w:val="00CD401E"/>
    <w:rsid w:val="00CD583B"/>
    <w:rsid w:val="00D60860"/>
    <w:rsid w:val="00DC4225"/>
    <w:rsid w:val="00EB3BA6"/>
    <w:rsid w:val="00F0452B"/>
    <w:rsid w:val="00F5619B"/>
    <w:rsid w:val="00F95DAE"/>
    <w:rsid w:val="00FB2C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D45967"/>
  <w15:chartTrackingRefBased/>
  <w15:docId w15:val="{26E78DD5-0417-4D68-B005-13BB21F771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F0EEF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F0EE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4">
    <w:name w:val="Горен колонтитул Знак"/>
    <w:basedOn w:val="a0"/>
    <w:link w:val="a3"/>
    <w:uiPriority w:val="99"/>
    <w:rsid w:val="002F0EEF"/>
  </w:style>
  <w:style w:type="paragraph" w:styleId="a5">
    <w:name w:val="footer"/>
    <w:basedOn w:val="a"/>
    <w:link w:val="a6"/>
    <w:uiPriority w:val="99"/>
    <w:unhideWhenUsed/>
    <w:rsid w:val="002F0EE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6">
    <w:name w:val="Долен колонтитул Знак"/>
    <w:basedOn w:val="a0"/>
    <w:link w:val="a5"/>
    <w:uiPriority w:val="99"/>
    <w:rsid w:val="002F0EEF"/>
  </w:style>
  <w:style w:type="paragraph" w:styleId="a7">
    <w:name w:val="List Paragraph"/>
    <w:basedOn w:val="a"/>
    <w:uiPriority w:val="34"/>
    <w:qFormat/>
    <w:rsid w:val="002F0EEF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AD58C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Изнесен текст Знак"/>
    <w:basedOn w:val="a0"/>
    <w:link w:val="a8"/>
    <w:uiPriority w:val="99"/>
    <w:semiHidden/>
    <w:rsid w:val="00AD58CE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3451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162</Words>
  <Characters>929</Characters>
  <Application>Microsoft Office Word</Application>
  <DocSecurity>0</DocSecurity>
  <Lines>7</Lines>
  <Paragraphs>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Acer</cp:lastModifiedBy>
  <cp:revision>23</cp:revision>
  <cp:lastPrinted>2023-09-10T08:20:00Z</cp:lastPrinted>
  <dcterms:created xsi:type="dcterms:W3CDTF">2023-09-10T08:21:00Z</dcterms:created>
  <dcterms:modified xsi:type="dcterms:W3CDTF">2023-09-24T12:36:00Z</dcterms:modified>
</cp:coreProperties>
</file>