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595EE1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9127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Долни чифлик, </w:t>
      </w:r>
      <w:r w:rsidR="009127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9127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9127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3DAD" w:rsidRPr="00453DAD" w:rsidRDefault="00B37716" w:rsidP="00453DAD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53DAD" w:rsidRPr="00453DA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на членовете на всяка СИК съобразно броя на избирателите в съответната секция в община Долни чифлик и разпределение на местата в СИК и техните ръководства между партиите и коалициите на територията на община Долни чифлик за произвеждане на частичен избор за кмет на кметство Гроздьово на 14 юни 2026 г.</w:t>
      </w:r>
    </w:p>
    <w:p w:rsidR="00B37716" w:rsidRPr="00B37716" w:rsidRDefault="00B37716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716" w:rsidRPr="00B37716" w:rsidRDefault="00B37716" w:rsidP="003433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 и чл.92, ал.4 от ИК, Решение </w:t>
      </w:r>
      <w:r w:rsidR="00CD5A26" w:rsidRPr="00CD5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№4844-МИ/05.05.2026 г. 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ЦИК и във връзка с предстоящите при кмета на община Долни чифлик консултации за сформиране съставите на СИК , ОИК – Долни чифлик</w:t>
      </w:r>
    </w:p>
    <w:p w:rsidR="00B37716" w:rsidRDefault="00B37716" w:rsidP="00B377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53DAD" w:rsidRPr="00453DAD" w:rsidRDefault="00103198" w:rsidP="00453D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="00453DAD" w:rsidRPr="00453D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1.</w:t>
      </w:r>
      <w:r w:rsidR="00453D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453DAD" w:rsidRPr="00453D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броя на членовете на всяка СИК съобразно броя на избирателите на съответната секция в община Долни чифлик при произвеждане на частичен избор за кмет на кметство Гроздьово, община Долни чифлик, на 14 юни 2026 г., както следва: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124"/>
        <w:gridCol w:w="3186"/>
        <w:gridCol w:w="2752"/>
      </w:tblGrid>
      <w:tr w:rsidR="00453DAD" w:rsidRPr="00453DAD" w:rsidTr="00707027">
        <w:tc>
          <w:tcPr>
            <w:tcW w:w="3220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 на населено място</w:t>
            </w:r>
          </w:p>
        </w:tc>
        <w:tc>
          <w:tcPr>
            <w:tcW w:w="3284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842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Брой членове</w:t>
            </w:r>
          </w:p>
        </w:tc>
      </w:tr>
      <w:tr w:rsidR="00453DAD" w:rsidRPr="00453DAD" w:rsidTr="00707027">
        <w:tc>
          <w:tcPr>
            <w:tcW w:w="3220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Гроздьово</w:t>
            </w:r>
          </w:p>
        </w:tc>
        <w:tc>
          <w:tcPr>
            <w:tcW w:w="3284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031300013</w:t>
            </w:r>
          </w:p>
        </w:tc>
        <w:tc>
          <w:tcPr>
            <w:tcW w:w="2842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</w:tr>
      <w:tr w:rsidR="00453DAD" w:rsidRPr="00453DAD" w:rsidTr="00707027">
        <w:tc>
          <w:tcPr>
            <w:tcW w:w="3220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Гроздьово</w:t>
            </w:r>
          </w:p>
        </w:tc>
        <w:tc>
          <w:tcPr>
            <w:tcW w:w="3284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031300014</w:t>
            </w:r>
          </w:p>
        </w:tc>
        <w:tc>
          <w:tcPr>
            <w:tcW w:w="2842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</w:tr>
      <w:tr w:rsidR="00453DAD" w:rsidRPr="00453DAD" w:rsidTr="00707027">
        <w:tc>
          <w:tcPr>
            <w:tcW w:w="3220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Гроздьово</w:t>
            </w:r>
          </w:p>
        </w:tc>
        <w:tc>
          <w:tcPr>
            <w:tcW w:w="3284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031300015</w:t>
            </w:r>
          </w:p>
        </w:tc>
        <w:tc>
          <w:tcPr>
            <w:tcW w:w="2842" w:type="dxa"/>
          </w:tcPr>
          <w:p w:rsidR="00453DAD" w:rsidRPr="00453DAD" w:rsidRDefault="00453DAD" w:rsidP="00453DA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</w:tr>
    </w:tbl>
    <w:p w:rsidR="00453DAD" w:rsidRPr="00453DAD" w:rsidRDefault="00453DAD" w:rsidP="00453DA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3D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Разпределя местата в СИК  и техните ръководства между партии и коалиции за територията на община Долни чифлик при произвеждане на частичен избор за кмет на кметство Гроздьово, община Долни чифлик, на 14 юни 2026 г.. както следва: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453DAD" w:rsidRPr="00453DAD" w:rsidTr="00707027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 брой членове на СИК</w:t>
            </w:r>
          </w:p>
        </w:tc>
      </w:tr>
      <w:tr w:rsidR="00453DAD" w:rsidRPr="00453DAD" w:rsidTr="00707027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</w:tr>
      <w:tr w:rsidR="00453DAD" w:rsidRPr="00453DAD" w:rsidTr="00707027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</w:tr>
      <w:tr w:rsidR="00453DAD" w:rsidRPr="00453DAD" w:rsidTr="00707027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</w:tr>
    </w:tbl>
    <w:p w:rsidR="00453DAD" w:rsidRPr="00453DAD" w:rsidRDefault="00453DAD" w:rsidP="00453D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842"/>
        <w:gridCol w:w="1701"/>
        <w:gridCol w:w="1985"/>
      </w:tblGrid>
      <w:tr w:rsidR="00453DAD" w:rsidRPr="00453DAD" w:rsidTr="00707027">
        <w:trPr>
          <w:trHeight w:val="538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Общо</w:t>
            </w:r>
          </w:p>
        </w:tc>
      </w:tr>
      <w:tr w:rsidR="00453DAD" w:rsidRPr="00453DAD" w:rsidTr="00707027">
        <w:trPr>
          <w:trHeight w:val="538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„ПРОГРЕСИВНА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</w:tr>
      <w:tr w:rsidR="00453DAD" w:rsidRPr="00453DAD" w:rsidTr="00707027">
        <w:trPr>
          <w:trHeight w:val="331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</w:tr>
      <w:tr w:rsidR="00453DAD" w:rsidRPr="00453DAD" w:rsidTr="00707027">
        <w:trPr>
          <w:trHeight w:val="331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коалиция „ПРОДЪЛЖАВАМЕ ПРОМЯНАТА-ДЕМОКРАТИЧНА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595EE1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</w:tr>
      <w:tr w:rsidR="00453DAD" w:rsidRPr="00453DAD" w:rsidTr="00707027">
        <w:trPr>
          <w:trHeight w:val="331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„ДПС“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</w:tr>
      <w:tr w:rsidR="00453DAD" w:rsidRPr="00453DAD" w:rsidTr="00707027">
        <w:trPr>
          <w:trHeight w:val="321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</w:tr>
      <w:tr w:rsidR="00453DAD" w:rsidRPr="00453DAD" w:rsidTr="00707027">
        <w:trPr>
          <w:trHeight w:val="331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DAD" w:rsidRPr="00453DAD" w:rsidRDefault="00453DAD" w:rsidP="00453D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53D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</w:tr>
    </w:tbl>
    <w:p w:rsidR="00B37716" w:rsidRPr="00B37716" w:rsidRDefault="00B37716" w:rsidP="00B377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33CB" w:rsidRPr="00FB4E80" w:rsidRDefault="003433CB" w:rsidP="003433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7716" w:rsidRPr="00B37716" w:rsidRDefault="00B37716" w:rsidP="00CD5A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Препис от настоящето решение да се предостави на община Долни </w:t>
      </w:r>
      <w:r w:rsidR="00CD5A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ифлик.           </w:t>
      </w:r>
    </w:p>
    <w:p w:rsidR="00B37716" w:rsidRPr="00B37716" w:rsidRDefault="00B37716" w:rsidP="003433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5E6879" w:rsidRDefault="005E6879"/>
    <w:p w:rsidR="005E6879" w:rsidRDefault="005E6879"/>
    <w:p w:rsidR="005E6879" w:rsidRDefault="005E6879"/>
    <w:p w:rsidR="00A2115D" w:rsidRPr="00A2115D" w:rsidRDefault="00A2115D" w:rsidP="00A2115D">
      <w:pPr>
        <w:spacing w:line="256" w:lineRule="auto"/>
        <w:rPr>
          <w:rFonts w:ascii="Calibri" w:eastAsia="Calibri" w:hAnsi="Calibri" w:cs="Times New Roman"/>
        </w:rPr>
      </w:pPr>
      <w:r w:rsidRPr="00A2115D">
        <w:rPr>
          <w:rFonts w:ascii="Calibri" w:eastAsia="Calibri" w:hAnsi="Calibri" w:cs="Times New Roman"/>
        </w:rPr>
        <w:t>Дата и час на поставяне: ………………...……</w:t>
      </w:r>
      <w:r w:rsidRPr="00A2115D">
        <w:rPr>
          <w:rFonts w:ascii="Calibri" w:eastAsia="Calibri" w:hAnsi="Calibri" w:cs="Times New Roman"/>
        </w:rPr>
        <w:tab/>
      </w:r>
      <w:r w:rsidRPr="00A2115D">
        <w:rPr>
          <w:rFonts w:ascii="Calibri" w:eastAsia="Calibri" w:hAnsi="Calibri" w:cs="Times New Roman"/>
        </w:rPr>
        <w:tab/>
        <w:t>Дата и час на сваляне: ……………………..….……</w:t>
      </w:r>
    </w:p>
    <w:p w:rsidR="00A2115D" w:rsidRPr="00A2115D" w:rsidRDefault="00A2115D" w:rsidP="00A2115D">
      <w:pPr>
        <w:spacing w:line="256" w:lineRule="auto"/>
        <w:rPr>
          <w:rFonts w:ascii="Calibri" w:eastAsia="Calibri" w:hAnsi="Calibri" w:cs="Times New Roman"/>
        </w:rPr>
      </w:pPr>
    </w:p>
    <w:p w:rsidR="00A2115D" w:rsidRPr="00A2115D" w:rsidRDefault="00A2115D" w:rsidP="00A2115D">
      <w:pPr>
        <w:spacing w:line="256" w:lineRule="auto"/>
        <w:rPr>
          <w:rFonts w:ascii="Calibri" w:eastAsia="Calibri" w:hAnsi="Calibri" w:cs="Times New Roman"/>
        </w:rPr>
      </w:pPr>
      <w:r w:rsidRPr="00A2115D">
        <w:rPr>
          <w:rFonts w:ascii="Calibri" w:eastAsia="Calibri" w:hAnsi="Calibri" w:cs="Times New Roman"/>
        </w:rPr>
        <w:t>1…………………….……………………………………….</w:t>
      </w:r>
      <w:r w:rsidRPr="00A2115D">
        <w:rPr>
          <w:rFonts w:ascii="Calibri" w:eastAsia="Calibri" w:hAnsi="Calibri" w:cs="Times New Roman"/>
        </w:rPr>
        <w:tab/>
      </w:r>
      <w:r w:rsidRPr="00A2115D">
        <w:rPr>
          <w:rFonts w:ascii="Calibri" w:eastAsia="Calibri" w:hAnsi="Calibri" w:cs="Times New Roman"/>
        </w:rPr>
        <w:tab/>
        <w:t>1……………………….………………………………………….</w:t>
      </w:r>
    </w:p>
    <w:p w:rsidR="00A2115D" w:rsidRPr="00A2115D" w:rsidRDefault="00A2115D" w:rsidP="00A2115D">
      <w:pPr>
        <w:spacing w:line="256" w:lineRule="auto"/>
        <w:rPr>
          <w:rFonts w:ascii="Calibri" w:eastAsia="Calibri" w:hAnsi="Calibri" w:cs="Times New Roman"/>
        </w:rPr>
      </w:pPr>
    </w:p>
    <w:p w:rsidR="00A2115D" w:rsidRPr="00A2115D" w:rsidRDefault="00A2115D" w:rsidP="00A2115D">
      <w:pPr>
        <w:spacing w:line="256" w:lineRule="auto"/>
        <w:rPr>
          <w:rFonts w:ascii="Calibri" w:eastAsia="Calibri" w:hAnsi="Calibri" w:cs="Times New Roman"/>
        </w:rPr>
      </w:pPr>
      <w:r w:rsidRPr="00A2115D">
        <w:rPr>
          <w:rFonts w:ascii="Calibri" w:eastAsia="Calibri" w:hAnsi="Calibri" w:cs="Times New Roman"/>
        </w:rPr>
        <w:t>2………………………………………………………..……</w:t>
      </w:r>
      <w:r w:rsidRPr="00A2115D">
        <w:rPr>
          <w:rFonts w:ascii="Calibri" w:eastAsia="Calibri" w:hAnsi="Calibri" w:cs="Times New Roman"/>
        </w:rPr>
        <w:tab/>
      </w:r>
      <w:r w:rsidRPr="00A2115D">
        <w:rPr>
          <w:rFonts w:ascii="Calibri" w:eastAsia="Calibri" w:hAnsi="Calibri" w:cs="Times New Roman"/>
        </w:rPr>
        <w:tab/>
        <w:t>2………………………………………………………..…………</w:t>
      </w:r>
    </w:p>
    <w:p w:rsidR="005E6879" w:rsidRDefault="005E6879"/>
    <w:p w:rsidR="005E6879" w:rsidRDefault="005E6879"/>
    <w:sectPr w:rsidR="005E6879" w:rsidSect="00CD5A2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3433CB"/>
    <w:rsid w:val="00453DAD"/>
    <w:rsid w:val="00595EE1"/>
    <w:rsid w:val="005C4B3C"/>
    <w:rsid w:val="005E6879"/>
    <w:rsid w:val="009127CA"/>
    <w:rsid w:val="00913C70"/>
    <w:rsid w:val="009B0B4C"/>
    <w:rsid w:val="00A2115D"/>
    <w:rsid w:val="00B37716"/>
    <w:rsid w:val="00CD5A26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D5199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E68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53D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2023-09-14T07:49:00Z</cp:lastPrinted>
  <dcterms:created xsi:type="dcterms:W3CDTF">2023-09-13T08:25:00Z</dcterms:created>
  <dcterms:modified xsi:type="dcterms:W3CDTF">2026-05-08T13:46:00Z</dcterms:modified>
</cp:coreProperties>
</file>