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4D63F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79</w:t>
      </w:r>
      <w:r w:rsidR="00BF65C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E028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4D63F9" w:rsidRPr="004D63F9" w:rsidRDefault="005222CC" w:rsidP="004D63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3F9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4D63F9" w:rsidRPr="004D63F9">
        <w:rPr>
          <w:rFonts w:ascii="Times New Roman" w:hAnsi="Times New Roman" w:cs="Times New Roman"/>
          <w:color w:val="333333"/>
          <w:sz w:val="24"/>
          <w:szCs w:val="24"/>
        </w:rPr>
        <w:t>Определяне на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 г.</w:t>
      </w:r>
      <w:r w:rsidR="004D63F9" w:rsidRPr="004D63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63F9" w:rsidRDefault="004D63F9" w:rsidP="004D63F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3F9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 1, т. 1 от ИК във връзка с чл. 423, ал.2 от ИК и Решение </w:t>
      </w:r>
      <w:r w:rsidRPr="004D63F9">
        <w:rPr>
          <w:rFonts w:ascii="Times New Roman" w:eastAsia="Times New Roman" w:hAnsi="Times New Roman" w:cs="Times New Roman"/>
          <w:sz w:val="24"/>
          <w:szCs w:val="24"/>
          <w:lang w:eastAsia="bg-BG"/>
        </w:rPr>
        <w:t>№2519-МИ от 27.09.2023 г.</w:t>
      </w:r>
      <w:r w:rsidRPr="004D63F9">
        <w:rPr>
          <w:rFonts w:ascii="Times New Roman" w:eastAsia="Calibri" w:hAnsi="Times New Roman" w:cs="Times New Roman"/>
          <w:sz w:val="24"/>
          <w:szCs w:val="24"/>
        </w:rPr>
        <w:t xml:space="preserve"> на ЦИК, ОИК – Долни чифлик</w:t>
      </w:r>
      <w:r w:rsidRPr="004D63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следното:</w:t>
      </w:r>
    </w:p>
    <w:p w:rsidR="004D63F9" w:rsidRDefault="004D63F9" w:rsidP="004D63F9">
      <w:pPr>
        <w:ind w:firstLine="708"/>
        <w:jc w:val="both"/>
        <w:rPr>
          <w:rFonts w:eastAsia="Calibri"/>
        </w:rPr>
      </w:pPr>
    </w:p>
    <w:p w:rsidR="00922B04" w:rsidRDefault="00A218DB" w:rsidP="005222C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4D63F9" w:rsidRDefault="004D63F9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4D63F9" w:rsidRPr="004D63F9" w:rsidRDefault="004D63F9" w:rsidP="004D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3F9">
        <w:rPr>
          <w:rFonts w:ascii="Times New Roman" w:eastAsia="Calibri" w:hAnsi="Times New Roman" w:cs="Times New Roman"/>
          <w:sz w:val="24"/>
          <w:szCs w:val="24"/>
        </w:rPr>
        <w:t>Определя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 година</w:t>
      </w:r>
      <w:r w:rsidRPr="004D63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D63F9">
        <w:rPr>
          <w:rFonts w:ascii="Times New Roman" w:eastAsia="Calibri" w:hAnsi="Times New Roman" w:cs="Times New Roman"/>
          <w:sz w:val="24"/>
          <w:szCs w:val="24"/>
        </w:rPr>
        <w:t>в община Долни чифлик както следва:</w:t>
      </w:r>
    </w:p>
    <w:p w:rsidR="004D63F9" w:rsidRPr="004D63F9" w:rsidRDefault="004D63F9" w:rsidP="004D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4"/>
        <w:gridCol w:w="8088"/>
      </w:tblGrid>
      <w:tr w:rsidR="004D63F9" w:rsidRPr="004D63F9" w:rsidTr="00014139">
        <w:trPr>
          <w:trHeight w:val="454"/>
        </w:trPr>
        <w:tc>
          <w:tcPr>
            <w:tcW w:w="988" w:type="dxa"/>
            <w:vAlign w:val="center"/>
          </w:tcPr>
          <w:p w:rsidR="004D63F9" w:rsidRPr="004D63F9" w:rsidRDefault="004D63F9" w:rsidP="004D63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Calibri" w:hAnsi="Times New Roman" w:cs="Times New Roman"/>
                <w:sz w:val="24"/>
                <w:szCs w:val="24"/>
              </w:rPr>
              <w:t>№68</w:t>
            </w:r>
          </w:p>
        </w:tc>
        <w:tc>
          <w:tcPr>
            <w:tcW w:w="8358" w:type="dxa"/>
            <w:vAlign w:val="center"/>
          </w:tcPr>
          <w:p w:rsidR="004D63F9" w:rsidRPr="004D63F9" w:rsidRDefault="004D63F9" w:rsidP="004D63F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4D63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 „ЛЕВИЦАТА!“(ПП ИМА ТАКЪВ НАРОД, ПП ВМРО-БЪЛГАРСКО НАЦИОНАЛНО ДВИЖЕНИЕ)</w:t>
            </w:r>
          </w:p>
        </w:tc>
      </w:tr>
      <w:tr w:rsidR="004D63F9" w:rsidRPr="004D63F9" w:rsidTr="00014139">
        <w:trPr>
          <w:trHeight w:val="454"/>
        </w:trPr>
        <w:tc>
          <w:tcPr>
            <w:tcW w:w="988" w:type="dxa"/>
            <w:vAlign w:val="center"/>
          </w:tcPr>
          <w:p w:rsidR="004D63F9" w:rsidRPr="004D63F9" w:rsidRDefault="004D63F9" w:rsidP="004D63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Calibri" w:hAnsi="Times New Roman" w:cs="Times New Roman"/>
                <w:sz w:val="24"/>
                <w:szCs w:val="24"/>
              </w:rPr>
              <w:t>№69</w:t>
            </w:r>
          </w:p>
        </w:tc>
        <w:tc>
          <w:tcPr>
            <w:tcW w:w="8358" w:type="dxa"/>
            <w:vAlign w:val="center"/>
          </w:tcPr>
          <w:p w:rsidR="004D63F9" w:rsidRPr="004D63F9" w:rsidRDefault="004D63F9" w:rsidP="004D63F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ДОБРИНКА САВОВА ДЕМИРЕВА-НЕЗАВИСИМ</w:t>
            </w:r>
          </w:p>
        </w:tc>
      </w:tr>
      <w:tr w:rsidR="004D63F9" w:rsidRPr="004D63F9" w:rsidTr="00014139">
        <w:trPr>
          <w:trHeight w:val="454"/>
        </w:trPr>
        <w:tc>
          <w:tcPr>
            <w:tcW w:w="988" w:type="dxa"/>
            <w:vAlign w:val="center"/>
          </w:tcPr>
          <w:p w:rsidR="004D63F9" w:rsidRPr="004D63F9" w:rsidRDefault="004D63F9" w:rsidP="004D63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Calibri" w:hAnsi="Times New Roman" w:cs="Times New Roman"/>
                <w:sz w:val="24"/>
                <w:szCs w:val="24"/>
              </w:rPr>
              <w:t>№70</w:t>
            </w:r>
          </w:p>
        </w:tc>
        <w:tc>
          <w:tcPr>
            <w:tcW w:w="8358" w:type="dxa"/>
            <w:vAlign w:val="center"/>
          </w:tcPr>
          <w:p w:rsidR="004D63F9" w:rsidRPr="004D63F9" w:rsidRDefault="004D63F9" w:rsidP="004D63F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Times New Roman" w:hAnsi="Times New Roman" w:cs="Times New Roman"/>
                <w:sz w:val="24"/>
                <w:szCs w:val="24"/>
              </w:rPr>
              <w:t>ПЕТЪР ДИМИТРОВ ТИНЕВ-НЕЗАВИСИМ</w:t>
            </w:r>
          </w:p>
        </w:tc>
      </w:tr>
      <w:tr w:rsidR="004D63F9" w:rsidRPr="004D63F9" w:rsidTr="00014139">
        <w:trPr>
          <w:trHeight w:val="454"/>
        </w:trPr>
        <w:tc>
          <w:tcPr>
            <w:tcW w:w="988" w:type="dxa"/>
            <w:vAlign w:val="center"/>
          </w:tcPr>
          <w:p w:rsidR="004D63F9" w:rsidRPr="004D63F9" w:rsidRDefault="004D63F9" w:rsidP="004D63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Calibri" w:hAnsi="Times New Roman" w:cs="Times New Roman"/>
                <w:sz w:val="24"/>
                <w:szCs w:val="24"/>
              </w:rPr>
              <w:t>№71</w:t>
            </w:r>
          </w:p>
        </w:tc>
        <w:tc>
          <w:tcPr>
            <w:tcW w:w="8358" w:type="dxa"/>
            <w:vAlign w:val="center"/>
          </w:tcPr>
          <w:p w:rsidR="004D63F9" w:rsidRPr="004D63F9" w:rsidRDefault="004D63F9" w:rsidP="004D63F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F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ФИЛИЗ РАФЕТОВ АХМЕДОВ-НЕЗАВИСИМ</w:t>
            </w:r>
          </w:p>
        </w:tc>
      </w:tr>
    </w:tbl>
    <w:p w:rsidR="004D63F9" w:rsidRDefault="004D63F9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1C5EC0" w:rsidRPr="005222CC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Default="00E028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Pr="005222CC" w:rsidRDefault="00E028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98" w:rsidRPr="005222CC" w:rsidRDefault="00872A6D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5222CC" w:rsidRDefault="005222CC" w:rsidP="00946C00"/>
    <w:p w:rsidR="00E0288B" w:rsidRDefault="00E0288B" w:rsidP="00946C00"/>
    <w:p w:rsidR="00E0288B" w:rsidRDefault="00E0288B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A43351" w:rsidRDefault="00A43351" w:rsidP="00A43351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 w:rsidP="002E21C5">
      <w:bookmarkStart w:id="0" w:name="_GoBack"/>
      <w:bookmarkEnd w:id="0"/>
    </w:p>
    <w:sectPr w:rsidR="002E21C5" w:rsidSect="005222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E5180"/>
    <w:rsid w:val="00103198"/>
    <w:rsid w:val="00130487"/>
    <w:rsid w:val="00134C5A"/>
    <w:rsid w:val="00136127"/>
    <w:rsid w:val="00150B07"/>
    <w:rsid w:val="001C5AE3"/>
    <w:rsid w:val="001C5EC0"/>
    <w:rsid w:val="00214025"/>
    <w:rsid w:val="002520BC"/>
    <w:rsid w:val="002B2178"/>
    <w:rsid w:val="002E21C5"/>
    <w:rsid w:val="002F6D52"/>
    <w:rsid w:val="003433CB"/>
    <w:rsid w:val="003663C3"/>
    <w:rsid w:val="00416D81"/>
    <w:rsid w:val="004556BD"/>
    <w:rsid w:val="0049500D"/>
    <w:rsid w:val="004B0159"/>
    <w:rsid w:val="004D63F9"/>
    <w:rsid w:val="005222CC"/>
    <w:rsid w:val="00580D58"/>
    <w:rsid w:val="005962F5"/>
    <w:rsid w:val="005A367A"/>
    <w:rsid w:val="005C4B3C"/>
    <w:rsid w:val="006802E6"/>
    <w:rsid w:val="00697998"/>
    <w:rsid w:val="00706F1C"/>
    <w:rsid w:val="007401C1"/>
    <w:rsid w:val="008056B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43351"/>
    <w:rsid w:val="00A768AE"/>
    <w:rsid w:val="00A77985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DF3846"/>
    <w:rsid w:val="00E0288B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2023-09-28T13:47:00Z</cp:lastPrinted>
  <dcterms:created xsi:type="dcterms:W3CDTF">2023-09-26T12:37:00Z</dcterms:created>
  <dcterms:modified xsi:type="dcterms:W3CDTF">2023-09-28T13:47:00Z</dcterms:modified>
</cp:coreProperties>
</file>