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6304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110</w:t>
      </w:r>
      <w:r w:rsidR="006304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29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Default="005222CC" w:rsidP="0063040E">
      <w:pPr>
        <w:pStyle w:val="a9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3040E" w:rsidRPr="006304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на член на ОИК за подписване и подпечатване на разпечатките от ИП</w:t>
      </w:r>
    </w:p>
    <w:p w:rsidR="0063040E" w:rsidRDefault="0063040E" w:rsidP="0063040E">
      <w:pPr>
        <w:pStyle w:val="a9"/>
        <w:ind w:firstLine="708"/>
        <w:jc w:val="both"/>
        <w:rPr>
          <w:color w:val="333333"/>
          <w:shd w:val="clear" w:color="auto" w:fill="FFFFFF"/>
        </w:rPr>
      </w:pPr>
    </w:p>
    <w:p w:rsidR="0063040E" w:rsidRDefault="0063040E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</w:t>
      </w:r>
      <w:r w:rsidRPr="0063040E">
        <w:rPr>
          <w:color w:val="333333"/>
          <w:shd w:val="clear" w:color="auto" w:fill="FFFFFF"/>
        </w:rPr>
        <w:t>а основание чл.87, ал.1, т.1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C26FA" w:rsidRPr="007C26FA" w:rsidRDefault="0063040E" w:rsidP="0063040E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председателя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Боряна Стаменова</w:t>
      </w: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подписва и подпечатва разпечатките от ИП за съотве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ния вид избор.</w:t>
      </w:r>
    </w:p>
    <w:p w:rsidR="0063040E" w:rsidRDefault="0063040E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bookmarkStart w:id="0" w:name="_GoBack"/>
      <w:bookmarkEnd w:id="0"/>
    </w:p>
    <w:p w:rsidR="0063040E" w:rsidRDefault="0063040E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3040E"/>
    <w:rsid w:val="006802E6"/>
    <w:rsid w:val="00697998"/>
    <w:rsid w:val="006D477D"/>
    <w:rsid w:val="00706F1C"/>
    <w:rsid w:val="007401C1"/>
    <w:rsid w:val="007A2C8C"/>
    <w:rsid w:val="007C26FA"/>
    <w:rsid w:val="008056B1"/>
    <w:rsid w:val="00817864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CF5C4E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3234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2023-10-28T13:22:00Z</cp:lastPrinted>
  <dcterms:created xsi:type="dcterms:W3CDTF">2023-10-17T11:25:00Z</dcterms:created>
  <dcterms:modified xsi:type="dcterms:W3CDTF">2023-10-29T16:04:00Z</dcterms:modified>
</cp:coreProperties>
</file>