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3100" w14:textId="7C558395" w:rsidR="000F0C95" w:rsidRPr="008E6A32" w:rsidRDefault="004E386B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02</w:t>
      </w:r>
      <w:r w:rsidR="00EF7752">
        <w:rPr>
          <w:rFonts w:ascii="Times New Roman" w:hAnsi="Times New Roman" w:cs="Times New Roman"/>
          <w:b/>
          <w:sz w:val="28"/>
          <w:szCs w:val="28"/>
        </w:rPr>
        <w:t>9</w:t>
      </w:r>
    </w:p>
    <w:p w14:paraId="7AD593BB" w14:textId="77777777"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916441" w14:textId="2FE0DF34"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EF7752">
        <w:t>14</w:t>
      </w:r>
      <w:r w:rsidR="004E386B">
        <w:t>.</w:t>
      </w:r>
      <w:r w:rsidR="00507974">
        <w:rPr>
          <w:lang w:val="en-US"/>
        </w:rPr>
        <w:t>0</w:t>
      </w:r>
      <w:r w:rsidR="00EF7752">
        <w:t>3</w:t>
      </w:r>
      <w:r w:rsidR="0044723E" w:rsidRPr="00D309C6">
        <w:t>.202</w:t>
      </w:r>
      <w:r w:rsidR="00507974">
        <w:rPr>
          <w:lang w:val="en-US"/>
        </w:rPr>
        <w:t>5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14:paraId="5AC008D3" w14:textId="77777777"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14:paraId="141F6032" w14:textId="77777777"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14:paraId="7D8B9C0D" w14:textId="03866DBA" w:rsidR="00645D4C" w:rsidRDefault="00645D4C" w:rsidP="003D253B">
      <w:pPr>
        <w:ind w:firstLine="708"/>
        <w:jc w:val="both"/>
      </w:pPr>
      <w:r w:rsidRPr="00645D4C">
        <w:t>Дияна Георгиева – секретар на ОИК</w:t>
      </w:r>
    </w:p>
    <w:p w14:paraId="20D54D41" w14:textId="69ED2AA7" w:rsidR="003D253B" w:rsidRPr="00D309C6" w:rsidRDefault="003D253B" w:rsidP="003D253B">
      <w:pPr>
        <w:ind w:firstLine="708"/>
        <w:jc w:val="both"/>
      </w:pPr>
      <w:r w:rsidRPr="00D309C6">
        <w:t xml:space="preserve">Йовка Янева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14:paraId="3E6CD3EF" w14:textId="1B8F6E3F" w:rsidR="003D253B" w:rsidRDefault="00645D4C" w:rsidP="003D253B">
      <w:pPr>
        <w:ind w:firstLine="708"/>
        <w:jc w:val="both"/>
      </w:pPr>
      <w:r w:rsidRPr="00645D4C">
        <w:t>Валентин Яков – зам. председател на ОИК</w:t>
      </w:r>
    </w:p>
    <w:p w14:paraId="011AEC72" w14:textId="2A758F98" w:rsidR="00D215B5" w:rsidRPr="00D309C6" w:rsidRDefault="00D215B5" w:rsidP="003D253B">
      <w:pPr>
        <w:ind w:firstLine="708"/>
        <w:jc w:val="both"/>
      </w:pPr>
      <w:r>
        <w:t>Снежана Милева- зам. председател на ОИК</w:t>
      </w:r>
    </w:p>
    <w:p w14:paraId="700B461F" w14:textId="77777777" w:rsidR="003D253B" w:rsidRPr="00D309C6" w:rsidRDefault="003D253B" w:rsidP="003D253B">
      <w:pPr>
        <w:jc w:val="both"/>
      </w:pPr>
    </w:p>
    <w:p w14:paraId="7B8E0C58" w14:textId="7D90F0DA" w:rsidR="008600CA" w:rsidRPr="00D309C6" w:rsidRDefault="003D253B" w:rsidP="003D253B">
      <w:pPr>
        <w:jc w:val="both"/>
      </w:pPr>
      <w:r w:rsidRPr="00D309C6">
        <w:t>И членовете:</w:t>
      </w:r>
      <w:r w:rsidR="00F21EC9">
        <w:t xml:space="preserve"> </w:t>
      </w:r>
      <w:r w:rsidR="00095324">
        <w:t xml:space="preserve">Вълко Вълков, </w:t>
      </w:r>
      <w:r w:rsidR="00CE7488">
        <w:t xml:space="preserve">Пламен Събев, </w:t>
      </w:r>
      <w:r w:rsidRPr="00D309C6">
        <w:t>Гергана Стаменова,</w:t>
      </w:r>
      <w:r w:rsidR="00F21EC9">
        <w:t xml:space="preserve"> </w:t>
      </w:r>
      <w:bookmarkStart w:id="0" w:name="_Hlk190349831"/>
    </w:p>
    <w:bookmarkEnd w:id="0"/>
    <w:p w14:paraId="137C7A31" w14:textId="77777777" w:rsidR="003D253B" w:rsidRPr="00D309C6" w:rsidRDefault="003D253B" w:rsidP="003D253B">
      <w:pPr>
        <w:jc w:val="both"/>
      </w:pPr>
    </w:p>
    <w:p w14:paraId="296864C5" w14:textId="53E17E52"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645D4C">
        <w:rPr>
          <w:rFonts w:ascii="Times New Roman" w:hAnsi="Times New Roman" w:cs="Times New Roman"/>
          <w:b/>
          <w:sz w:val="24"/>
          <w:szCs w:val="24"/>
        </w:rPr>
        <w:t>11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095324">
        <w:rPr>
          <w:rFonts w:ascii="Times New Roman" w:hAnsi="Times New Roman" w:cs="Times New Roman"/>
          <w:b/>
          <w:sz w:val="24"/>
          <w:szCs w:val="24"/>
        </w:rPr>
        <w:t>0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14:paraId="72F327D8" w14:textId="696F36A6" w:rsidR="00E33597" w:rsidRDefault="008600CA" w:rsidP="00E33597">
      <w:pPr>
        <w:ind w:firstLine="708"/>
        <w:jc w:val="both"/>
      </w:pPr>
      <w:r w:rsidRPr="00D309C6">
        <w:t xml:space="preserve">На заседанието присъстват </w:t>
      </w:r>
      <w:r w:rsidR="00D215B5">
        <w:rPr>
          <w:b/>
        </w:rPr>
        <w:t>8</w:t>
      </w:r>
      <w:r w:rsidR="00507974">
        <w:rPr>
          <w:b/>
          <w:lang w:val="en-US"/>
        </w:rPr>
        <w:t xml:space="preserve"> </w:t>
      </w:r>
      <w:r w:rsidR="00627893" w:rsidRPr="00D309C6">
        <w:rPr>
          <w:b/>
        </w:rPr>
        <w:t>(</w:t>
      </w:r>
      <w:r w:rsidR="00D215B5">
        <w:rPr>
          <w:b/>
        </w:rPr>
        <w:t>осем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</w:t>
      </w:r>
      <w:r w:rsidR="00507974">
        <w:t>.</w:t>
      </w:r>
    </w:p>
    <w:p w14:paraId="754C76A3" w14:textId="77777777" w:rsidR="00E33597" w:rsidRDefault="00E33597" w:rsidP="00E33597">
      <w:pPr>
        <w:ind w:firstLine="708"/>
        <w:jc w:val="both"/>
      </w:pPr>
    </w:p>
    <w:p w14:paraId="0A89E920" w14:textId="083BC3AF" w:rsidR="00645D4C" w:rsidRDefault="00CE7488" w:rsidP="00E33597">
      <w:pPr>
        <w:ind w:firstLine="708"/>
        <w:jc w:val="both"/>
      </w:pPr>
      <w:r>
        <w:t xml:space="preserve">Председател: </w:t>
      </w:r>
      <w:r w:rsidR="00E33597">
        <w:t>Налице е кворум</w:t>
      </w:r>
      <w:r w:rsidR="00D215B5">
        <w:t xml:space="preserve">, </w:t>
      </w:r>
      <w:r w:rsidR="00FA48A3">
        <w:t>присъстват</w:t>
      </w:r>
      <w:r w:rsidR="00D215B5">
        <w:t xml:space="preserve"> 8 члена от общо 11, при което</w:t>
      </w:r>
      <w:r w:rsidR="00E33597">
        <w:t xml:space="preserve">  комисията може да заседава</w:t>
      </w:r>
      <w:r w:rsidR="00D215B5">
        <w:t xml:space="preserve"> и да взема решения</w:t>
      </w:r>
      <w:r w:rsidR="00E33597">
        <w:t>. Предлагам да проведем засед</w:t>
      </w:r>
      <w:r>
        <w:t xml:space="preserve">ание при следния дневен ред: </w:t>
      </w:r>
    </w:p>
    <w:p w14:paraId="489AE1A2" w14:textId="77777777" w:rsidR="00645D4C" w:rsidRDefault="00645D4C" w:rsidP="00645D4C">
      <w:pPr>
        <w:pStyle w:val="a4"/>
        <w:numPr>
          <w:ilvl w:val="0"/>
          <w:numId w:val="40"/>
        </w:numPr>
        <w:jc w:val="both"/>
      </w:pPr>
      <w:r>
        <w:t xml:space="preserve">Разглеждане на постъпило възражение с вх. № 124 от 13.03.2025 г. от Петър </w:t>
      </w:r>
      <w:proofErr w:type="spellStart"/>
      <w:r>
        <w:t>Тинев</w:t>
      </w:r>
      <w:proofErr w:type="spellEnd"/>
      <w:r>
        <w:t>- кмет на с. Старо Оряхово.</w:t>
      </w:r>
    </w:p>
    <w:p w14:paraId="329918A9" w14:textId="321387D0" w:rsidR="00E33597" w:rsidRDefault="00645D4C" w:rsidP="0080040E">
      <w:pPr>
        <w:pStyle w:val="a4"/>
        <w:numPr>
          <w:ilvl w:val="0"/>
          <w:numId w:val="40"/>
        </w:numPr>
        <w:jc w:val="both"/>
      </w:pPr>
      <w:r>
        <w:t xml:space="preserve">Вземане на решение относно </w:t>
      </w:r>
      <w:bookmarkStart w:id="1" w:name="_Hlk192854129"/>
      <w:r>
        <w:t xml:space="preserve">предсрочно прекратяване пълномощията на </w:t>
      </w:r>
      <w:r w:rsidR="00FA48A3" w:rsidRPr="00FA48A3">
        <w:t xml:space="preserve">Петър </w:t>
      </w:r>
      <w:proofErr w:type="spellStart"/>
      <w:r w:rsidR="00FA48A3" w:rsidRPr="00FA48A3">
        <w:t>Тинев</w:t>
      </w:r>
      <w:proofErr w:type="spellEnd"/>
      <w:r w:rsidR="00FA48A3" w:rsidRPr="00FA48A3">
        <w:t>- кмет на с. Старо Оряхово</w:t>
      </w:r>
      <w:bookmarkEnd w:id="1"/>
      <w:r w:rsidR="00FA48A3">
        <w:t>.</w:t>
      </w:r>
    </w:p>
    <w:p w14:paraId="22C8621D" w14:textId="77777777" w:rsidR="00E33597" w:rsidRDefault="00E33597" w:rsidP="00E33597">
      <w:pPr>
        <w:ind w:firstLine="708"/>
        <w:jc w:val="both"/>
      </w:pPr>
    </w:p>
    <w:p w14:paraId="7C68CAA6" w14:textId="77777777" w:rsidR="00E33597" w:rsidRDefault="00E33597" w:rsidP="00E33597">
      <w:pPr>
        <w:ind w:firstLine="708"/>
        <w:jc w:val="both"/>
      </w:pPr>
      <w:r>
        <w:t>Има ли други предложения за допълване на дневния ред?</w:t>
      </w:r>
    </w:p>
    <w:p w14:paraId="5B333385" w14:textId="77777777" w:rsidR="00E33597" w:rsidRDefault="00E33597" w:rsidP="00E33597">
      <w:pPr>
        <w:ind w:firstLine="708"/>
        <w:jc w:val="both"/>
      </w:pPr>
      <w:r>
        <w:t>Няма други предложения.</w:t>
      </w:r>
    </w:p>
    <w:p w14:paraId="564C60D6" w14:textId="77777777" w:rsidR="00E33597" w:rsidRDefault="00E33597" w:rsidP="00E33597">
      <w:pPr>
        <w:ind w:firstLine="708"/>
        <w:jc w:val="both"/>
      </w:pPr>
      <w:r>
        <w:t>Моля да бъде гласуван така предложения дневен ред.</w:t>
      </w:r>
    </w:p>
    <w:p w14:paraId="4B2BE4AF" w14:textId="77777777" w:rsidR="00E33597" w:rsidRDefault="00E33597" w:rsidP="00E33597">
      <w:pPr>
        <w:ind w:firstLine="708"/>
        <w:jc w:val="both"/>
      </w:pPr>
    </w:p>
    <w:p w14:paraId="6DF0D979" w14:textId="057C7795" w:rsidR="00E33597" w:rsidRDefault="00095324" w:rsidP="00E33597">
      <w:pPr>
        <w:ind w:firstLine="708"/>
        <w:jc w:val="both"/>
      </w:pPr>
      <w:r>
        <w:t xml:space="preserve">Гласували: „ЗА“ - </w:t>
      </w:r>
      <w:r w:rsidR="00FA48A3">
        <w:t>8</w:t>
      </w:r>
      <w:r w:rsidR="00E33597">
        <w:t xml:space="preserve"> (</w:t>
      </w:r>
      <w:r w:rsidR="00FA48A3">
        <w:t>осем</w:t>
      </w:r>
      <w:r w:rsidR="00E33597">
        <w:t xml:space="preserve">) члена на ОИК (Боряна Стаменова, </w:t>
      </w:r>
      <w:r w:rsidR="00645D4C">
        <w:t xml:space="preserve">Дияна Георгиева, </w:t>
      </w:r>
      <w:r w:rsidR="00E33597">
        <w:t>Йовка Янева,</w:t>
      </w:r>
      <w:r>
        <w:t xml:space="preserve"> Вълко Вълков,</w:t>
      </w:r>
      <w:r w:rsidR="00E33597">
        <w:t xml:space="preserve"> Пламен Събев, Гергана Стаменова,</w:t>
      </w:r>
      <w:r w:rsidR="00645D4C">
        <w:t xml:space="preserve"> Валентин Яков</w:t>
      </w:r>
      <w:r w:rsidR="00FA48A3">
        <w:t>, Снежана Милева</w:t>
      </w:r>
      <w:r w:rsidR="00E33597">
        <w:t>).</w:t>
      </w:r>
    </w:p>
    <w:p w14:paraId="4BD3F73C" w14:textId="77777777" w:rsidR="00E33597" w:rsidRDefault="00E33597" w:rsidP="00E33597">
      <w:pPr>
        <w:ind w:firstLine="708"/>
        <w:jc w:val="both"/>
      </w:pPr>
    </w:p>
    <w:p w14:paraId="1DC09171" w14:textId="77777777" w:rsidR="00E33597" w:rsidRDefault="00E33597" w:rsidP="00E33597">
      <w:pPr>
        <w:ind w:firstLine="708"/>
        <w:jc w:val="both"/>
      </w:pPr>
      <w:r>
        <w:t>Против - Няма.</w:t>
      </w:r>
    </w:p>
    <w:p w14:paraId="71B57A95" w14:textId="1080679B" w:rsidR="00E33597" w:rsidRDefault="00E33597" w:rsidP="00E33597">
      <w:pPr>
        <w:ind w:firstLine="708"/>
        <w:jc w:val="both"/>
      </w:pPr>
      <w:r>
        <w:t>Дневният ред се приема.</w:t>
      </w:r>
    </w:p>
    <w:p w14:paraId="7944164C" w14:textId="77777777" w:rsidR="00E33597" w:rsidRDefault="00E33597" w:rsidP="00E33597">
      <w:pPr>
        <w:ind w:firstLine="708"/>
        <w:jc w:val="both"/>
      </w:pPr>
    </w:p>
    <w:p w14:paraId="6533984D" w14:textId="4DEC539B" w:rsidR="00EF4A23" w:rsidRDefault="00E33597" w:rsidP="00EF4A23">
      <w:pPr>
        <w:ind w:firstLine="708"/>
        <w:jc w:val="both"/>
      </w:pPr>
      <w:r>
        <w:t xml:space="preserve">По точка първа: </w:t>
      </w:r>
      <w:r w:rsidR="00507974">
        <w:t xml:space="preserve">Председателя докладва </w:t>
      </w:r>
      <w:r w:rsidR="00FA48A3">
        <w:t xml:space="preserve">постъпило </w:t>
      </w:r>
      <w:r w:rsidR="00645D4C">
        <w:t>възражение</w:t>
      </w:r>
      <w:r w:rsidR="00FA48A3">
        <w:t xml:space="preserve"> с вх. № 124/13.03.2025 г.</w:t>
      </w:r>
      <w:r w:rsidR="00645D4C">
        <w:t xml:space="preserve"> от Петър </w:t>
      </w:r>
      <w:proofErr w:type="spellStart"/>
      <w:r w:rsidR="00645D4C">
        <w:t>Тинев</w:t>
      </w:r>
      <w:proofErr w:type="spellEnd"/>
      <w:r w:rsidR="00FA48A3">
        <w:t xml:space="preserve">, счита че няма основание да му се прекратяват пълномощията му. </w:t>
      </w:r>
    </w:p>
    <w:p w14:paraId="7763ED9B" w14:textId="77777777" w:rsidR="00995D12" w:rsidRDefault="00EF4A23" w:rsidP="00EF4A23">
      <w:pPr>
        <w:ind w:firstLine="708"/>
        <w:jc w:val="both"/>
      </w:pPr>
      <w:r>
        <w:t xml:space="preserve">Председателя предостави възможност на всички членове да се запознаят с </w:t>
      </w:r>
      <w:r w:rsidR="00645D4C">
        <w:t>възражението</w:t>
      </w:r>
      <w:r w:rsidR="006A451D">
        <w:t xml:space="preserve"> и приложените към него документи</w:t>
      </w:r>
      <w:r w:rsidR="00645D4C">
        <w:t>.</w:t>
      </w:r>
      <w:r w:rsidR="00F903ED">
        <w:t xml:space="preserve"> </w:t>
      </w:r>
    </w:p>
    <w:p w14:paraId="44029AD3" w14:textId="77777777" w:rsidR="00220546" w:rsidRDefault="00995D12" w:rsidP="00EF4A23">
      <w:pPr>
        <w:ind w:firstLine="708"/>
        <w:jc w:val="both"/>
      </w:pPr>
      <w:r>
        <w:t>Събев:</w:t>
      </w:r>
      <w:r w:rsidR="00220546">
        <w:t xml:space="preserve"> Спазен е срока за подаване на възражението.</w:t>
      </w:r>
    </w:p>
    <w:p w14:paraId="72C1F60F" w14:textId="64955FA0" w:rsidR="008F60A2" w:rsidRDefault="00220546" w:rsidP="00EF4A23">
      <w:pPr>
        <w:ind w:firstLine="708"/>
        <w:jc w:val="both"/>
      </w:pPr>
      <w:r>
        <w:t xml:space="preserve">Яков: Да се приеме възражението.  </w:t>
      </w:r>
    </w:p>
    <w:p w14:paraId="077F3D9D" w14:textId="77777777" w:rsidR="008F60A2" w:rsidRDefault="008F60A2" w:rsidP="00EF4A23">
      <w:pPr>
        <w:ind w:firstLine="708"/>
        <w:jc w:val="both"/>
      </w:pPr>
    </w:p>
    <w:p w14:paraId="0448B003" w14:textId="77777777" w:rsidR="004D1A5A" w:rsidRDefault="00806156" w:rsidP="00EF4A23">
      <w:pPr>
        <w:ind w:firstLine="708"/>
        <w:jc w:val="both"/>
      </w:pPr>
      <w:r>
        <w:t>По точка втора</w:t>
      </w:r>
      <w:r w:rsidR="00F903ED">
        <w:t xml:space="preserve">: </w:t>
      </w:r>
      <w:r w:rsidR="008F60A2">
        <w:t xml:space="preserve">Председател: Колеги, ще ви запозная с постъпилите документи по преписката на сигнала. На 31.01.2025 г. в ОИК Долни чифлик постъпи сигнал, с приложена подписка от жители на с. Старо Оряхово, съдържащ искане за започване на производство за предсрочно прекратяване на пълномощията на Кмета на кметството. В тази връзка </w:t>
      </w:r>
      <w:r w:rsidR="004D1A5A">
        <w:t xml:space="preserve">с писмо с изх. № 11 от 13.02.2025 г., </w:t>
      </w:r>
      <w:r w:rsidR="008F60A2">
        <w:t>изискахме от община Долни чифлик</w:t>
      </w:r>
      <w:r w:rsidR="004D1A5A">
        <w:t xml:space="preserve"> информация относно лицето Петър Димитров </w:t>
      </w:r>
      <w:proofErr w:type="spellStart"/>
      <w:r w:rsidR="004D1A5A">
        <w:t>Тинев</w:t>
      </w:r>
      <w:proofErr w:type="spellEnd"/>
      <w:r w:rsidR="004D1A5A">
        <w:t>- Кмет на с. Старо Оряхово изпълнява ли служебните си задължения за периода от 09.07.2024 г. до 09.01.2025 г., явява ли се на работа и ако не е, поради какви причини. В получения отговор от община Долни чифлик се установя следното:</w:t>
      </w:r>
    </w:p>
    <w:p w14:paraId="4A1E0067" w14:textId="77777777" w:rsidR="004D1A5A" w:rsidRDefault="004D1A5A" w:rsidP="00EF4A23">
      <w:pPr>
        <w:ind w:firstLine="708"/>
        <w:jc w:val="both"/>
      </w:pPr>
      <w:r>
        <w:t xml:space="preserve">- на 09, 10 и 11.07. 2024 г. Петър </w:t>
      </w:r>
      <w:proofErr w:type="spellStart"/>
      <w:r>
        <w:t>Тинев</w:t>
      </w:r>
      <w:proofErr w:type="spellEnd"/>
      <w:r>
        <w:t xml:space="preserve"> е задържан след акция на ГДБОП и същия не се явил на работа, за което има изготвени протоколи</w:t>
      </w:r>
    </w:p>
    <w:p w14:paraId="5E2B592E" w14:textId="20752D71" w:rsidR="00806156" w:rsidRDefault="004D1A5A" w:rsidP="00EF4A23">
      <w:pPr>
        <w:ind w:firstLine="708"/>
        <w:jc w:val="both"/>
      </w:pPr>
      <w:r>
        <w:lastRenderedPageBreak/>
        <w:t xml:space="preserve">- представено е писмо от Окръжна прокуратура Варна с изх. № А-256/24.7.2024 г., с което община Долни чифлик е уведомена, че лицето Петър </w:t>
      </w:r>
      <w:proofErr w:type="spellStart"/>
      <w:r>
        <w:t>Тинев</w:t>
      </w:r>
      <w:proofErr w:type="spellEnd"/>
      <w:r>
        <w:t xml:space="preserve"> е с мярка „Задържане под стража“ .</w:t>
      </w:r>
    </w:p>
    <w:p w14:paraId="7096C8C2" w14:textId="36C3366A" w:rsidR="004D1A5A" w:rsidRDefault="004D1A5A" w:rsidP="00EF4A23">
      <w:pPr>
        <w:ind w:firstLine="708"/>
        <w:jc w:val="both"/>
      </w:pPr>
      <w:r>
        <w:t xml:space="preserve">- на 12.07.2024 г. </w:t>
      </w:r>
      <w:proofErr w:type="spellStart"/>
      <w:r>
        <w:t>Тинев</w:t>
      </w:r>
      <w:proofErr w:type="spellEnd"/>
      <w:r>
        <w:t xml:space="preserve"> е уведомил писмено кмета на община Долни чифлик, че ще </w:t>
      </w:r>
      <w:proofErr w:type="spellStart"/>
      <w:r>
        <w:t>изполва</w:t>
      </w:r>
      <w:proofErr w:type="spellEnd"/>
      <w:r>
        <w:t xml:space="preserve"> платен годишен отпуск от 21 дни, считано от 12.07.2024 г. до 09.08.2024 г.</w:t>
      </w:r>
    </w:p>
    <w:p w14:paraId="20D2374A" w14:textId="540B65E3" w:rsidR="004D1A5A" w:rsidRDefault="004D1A5A" w:rsidP="00EF4A23">
      <w:pPr>
        <w:ind w:firstLine="708"/>
        <w:jc w:val="both"/>
      </w:pPr>
      <w:r>
        <w:t>- от 10.08 до 31.12.2024 г. са водени месечни форми за установяване неявяването му на работа</w:t>
      </w:r>
      <w:r w:rsidR="005A3F47">
        <w:t xml:space="preserve">. </w:t>
      </w:r>
    </w:p>
    <w:p w14:paraId="34B2B12F" w14:textId="16434DCE" w:rsidR="005A3F47" w:rsidRDefault="005A3F47" w:rsidP="00EF4A23">
      <w:pPr>
        <w:ind w:firstLine="708"/>
        <w:jc w:val="both"/>
      </w:pPr>
      <w:r>
        <w:t xml:space="preserve">- на 2.01.2025 г. Петър </w:t>
      </w:r>
      <w:proofErr w:type="spellStart"/>
      <w:r>
        <w:t>Тинев</w:t>
      </w:r>
      <w:proofErr w:type="spellEnd"/>
      <w:r>
        <w:t xml:space="preserve"> уведомява, че ще ползва платен отпуск за 2025 г. за 30 дни, считано от 02.01.2025 г. до 12.02.2025 г. </w:t>
      </w:r>
    </w:p>
    <w:p w14:paraId="1FC254E3" w14:textId="0A1574B7" w:rsidR="005A3F47" w:rsidRDefault="005A3F47" w:rsidP="005A3F47">
      <w:pPr>
        <w:ind w:firstLine="708"/>
        <w:jc w:val="both"/>
      </w:pPr>
      <w:r>
        <w:t xml:space="preserve">- на 12.02.2025 г. </w:t>
      </w:r>
      <w:proofErr w:type="spellStart"/>
      <w:r>
        <w:t>Тинев</w:t>
      </w:r>
      <w:proofErr w:type="spellEnd"/>
      <w:r>
        <w:t xml:space="preserve"> се е явил общинска администрация Долни чифлик и подава уведомление за прекъсване на платения отпуск, и представя болничен лист за периода от 05.02.2025 г. до 12.02.2025 г. и информира, че на другия ден, 13.02.2025 г.  се връща на работа. </w:t>
      </w:r>
    </w:p>
    <w:p w14:paraId="2C9F2146" w14:textId="6FACD1CC" w:rsidR="00995D12" w:rsidRDefault="005A3F47" w:rsidP="00EF4A23">
      <w:pPr>
        <w:ind w:firstLine="708"/>
        <w:jc w:val="both"/>
      </w:pPr>
      <w:r>
        <w:t xml:space="preserve">С уведомление изх. № 12/ 28.02.2025 г. ОИК Долни чифлик </w:t>
      </w:r>
      <w:r w:rsidRPr="005A3F47">
        <w:t>уведоми</w:t>
      </w:r>
      <w:r>
        <w:t xml:space="preserve"> </w:t>
      </w:r>
      <w:r w:rsidRPr="005A3F47">
        <w:t>Петър Ти</w:t>
      </w:r>
      <w:proofErr w:type="spellStart"/>
      <w:r w:rsidRPr="005A3F47">
        <w:t>нев</w:t>
      </w:r>
      <w:proofErr w:type="spellEnd"/>
      <w:r w:rsidRPr="005A3F47">
        <w:t xml:space="preserve"> относно получената информация, като му предостави възможност да изрази становище или да депозира възражение на основание чл. 42 ал. 3 ЗМСМА.</w:t>
      </w:r>
      <w:r>
        <w:t xml:space="preserve"> С вх. № 124/13.03.2025 г. е постъпило възражение от Петър </w:t>
      </w:r>
      <w:proofErr w:type="spellStart"/>
      <w:r>
        <w:t>Тинев</w:t>
      </w:r>
      <w:proofErr w:type="spellEnd"/>
      <w:r>
        <w:t>, в което подробно и обосновано излага причини</w:t>
      </w:r>
      <w:r w:rsidR="00995D12">
        <w:t>те за неявяването си на работа и моли да се вземе решение, че не са налице основанията за прекратяване на пълномощията му като кмет</w:t>
      </w:r>
      <w:r w:rsidR="00FA48A3">
        <w:t xml:space="preserve"> на с. Старо Оряхово</w:t>
      </w:r>
      <w:r w:rsidR="00995D12">
        <w:t>.</w:t>
      </w:r>
      <w:r w:rsidR="00220546">
        <w:t xml:space="preserve"> </w:t>
      </w:r>
    </w:p>
    <w:p w14:paraId="0AD3FBDF" w14:textId="364B308F" w:rsidR="00FA48A3" w:rsidRDefault="00FA48A3" w:rsidP="00220546">
      <w:pPr>
        <w:ind w:firstLine="708"/>
        <w:jc w:val="both"/>
      </w:pPr>
      <w:r>
        <w:t xml:space="preserve">Председател: Ще ви запозная с законовите основания за предсрочно прекратяване на пълномощията на кмет, изложени в чл. 42 ЗМСМА, а именно: </w:t>
      </w:r>
    </w:p>
    <w:p w14:paraId="5A7C3B4C" w14:textId="62A74C8D" w:rsidR="00220546" w:rsidRDefault="00FA48A3" w:rsidP="00FA48A3">
      <w:pPr>
        <w:ind w:firstLine="708"/>
        <w:jc w:val="both"/>
      </w:pPr>
      <w:r>
        <w:t xml:space="preserve"> </w:t>
      </w:r>
      <w:r w:rsidR="00220546">
        <w:t>Пълномощията на кметовете се прекратяват предсрочно:</w:t>
      </w:r>
    </w:p>
    <w:p w14:paraId="6AFBA9C0" w14:textId="734E3D78" w:rsidR="00220546" w:rsidRDefault="00220546" w:rsidP="00220546">
      <w:pPr>
        <w:ind w:firstLine="708"/>
        <w:jc w:val="both"/>
      </w:pPr>
      <w:r>
        <w:t xml:space="preserve"> 1. при подаване на оставка чрез председателя на общинския съвет до общинската избирателна комисия;</w:t>
      </w:r>
    </w:p>
    <w:p w14:paraId="53AC0E1B" w14:textId="3E38ED22" w:rsidR="00220546" w:rsidRDefault="00220546" w:rsidP="00220546">
      <w:pPr>
        <w:ind w:firstLine="708"/>
        <w:jc w:val="both"/>
      </w:pPr>
      <w:r>
        <w:t xml:space="preserve"> 2. при трайна фактическа невъзможност да изпълнява задълженията си за повече от 6 месеца поради заболяване;</w:t>
      </w:r>
    </w:p>
    <w:p w14:paraId="0AA5F642" w14:textId="28EE0174" w:rsidR="00220546" w:rsidRDefault="00220546" w:rsidP="00220546">
      <w:pPr>
        <w:ind w:firstLine="708"/>
        <w:jc w:val="both"/>
      </w:pPr>
      <w:r>
        <w:t xml:space="preserve"> 3. при поставяне под запрещение;</w:t>
      </w:r>
    </w:p>
    <w:p w14:paraId="1BE4EA4A" w14:textId="4DBA7949" w:rsidR="00220546" w:rsidRDefault="00220546" w:rsidP="00220546">
      <w:pPr>
        <w:ind w:firstLine="708"/>
        <w:jc w:val="both"/>
      </w:pPr>
      <w:r>
        <w:t xml:space="preserve"> 4. когато след избирането му е осъден с влязла в сила присъда на лишаване от свобода за умишлено престъпление от общ характер или на лишаване от право да заема държавна длъжност;</w:t>
      </w:r>
    </w:p>
    <w:p w14:paraId="37FCE815" w14:textId="05CBBD90" w:rsidR="00220546" w:rsidRDefault="00220546" w:rsidP="00220546">
      <w:pPr>
        <w:ind w:firstLine="708"/>
        <w:jc w:val="both"/>
      </w:pPr>
      <w:r>
        <w:t xml:space="preserve"> 5. при неизпълнение на задължението по чл. 41, ал. 3;</w:t>
      </w:r>
    </w:p>
    <w:p w14:paraId="7C60473D" w14:textId="74340132" w:rsidR="00220546" w:rsidRDefault="00220546" w:rsidP="00220546">
      <w:pPr>
        <w:ind w:firstLine="708"/>
        <w:jc w:val="both"/>
      </w:pPr>
      <w:r>
        <w:t xml:space="preserve"> 6. при извършване на административно-териториални промени, водещи до промяна на постоянния адрес в общината или кметството;</w:t>
      </w:r>
    </w:p>
    <w:p w14:paraId="1499F8A8" w14:textId="0A1ECABC" w:rsidR="00220546" w:rsidRDefault="00220546" w:rsidP="00220546">
      <w:pPr>
        <w:ind w:firstLine="708"/>
        <w:jc w:val="both"/>
      </w:pPr>
      <w:r>
        <w:t xml:space="preserve"> 7. при извършване на административно-териториални промени, водещи до закриване на общината, района или кметството;</w:t>
      </w:r>
    </w:p>
    <w:p w14:paraId="71E5047E" w14:textId="5A54539B" w:rsidR="00220546" w:rsidRDefault="00220546" w:rsidP="00220546">
      <w:pPr>
        <w:ind w:firstLine="708"/>
        <w:jc w:val="both"/>
      </w:pPr>
      <w:r>
        <w:t xml:space="preserve"> 8. при избирането му за народен представител, министър или областен управител, при назначаването му за заместник-министър или заместник областен управител или когато заеме друга длъжност по трудово или служебно правоотношение;</w:t>
      </w:r>
    </w:p>
    <w:p w14:paraId="79EA5034" w14:textId="7C59C4CC" w:rsidR="00220546" w:rsidRDefault="00220546" w:rsidP="00220546">
      <w:pPr>
        <w:ind w:firstLine="708"/>
        <w:jc w:val="both"/>
      </w:pPr>
      <w:r>
        <w:t xml:space="preserve"> 9</w:t>
      </w:r>
      <w:r w:rsidR="00FA48A3">
        <w:t xml:space="preserve">. </w:t>
      </w:r>
      <w:r>
        <w:t>при нарушаване на забраните по чл. 41, ал. 1.</w:t>
      </w:r>
    </w:p>
    <w:p w14:paraId="2D13D39A" w14:textId="463C934E" w:rsidR="00220546" w:rsidRDefault="00220546" w:rsidP="00220546">
      <w:pPr>
        <w:ind w:firstLine="708"/>
        <w:jc w:val="both"/>
      </w:pPr>
      <w:r>
        <w:t xml:space="preserve"> 10</w:t>
      </w:r>
      <w:r w:rsidR="00FA48A3">
        <w:t xml:space="preserve">. </w:t>
      </w:r>
      <w:r>
        <w:t>при неоснователно отсъствие от работа за повече от един месец.</w:t>
      </w:r>
    </w:p>
    <w:p w14:paraId="6CA98665" w14:textId="250E4050" w:rsidR="00220546" w:rsidRDefault="00220546" w:rsidP="00220546">
      <w:pPr>
        <w:ind w:firstLine="708"/>
        <w:jc w:val="both"/>
      </w:pPr>
      <w:r>
        <w:t xml:space="preserve"> 11.</w:t>
      </w:r>
      <w:r w:rsidR="00FA48A3">
        <w:t xml:space="preserve"> </w:t>
      </w:r>
      <w:r>
        <w:t>при влизане в сила на акт, с който е установен конфликт на интереси по Закона за противодействие на корупцията.</w:t>
      </w:r>
    </w:p>
    <w:p w14:paraId="3E95CD86" w14:textId="2EC5F5EF" w:rsidR="00220546" w:rsidRDefault="00220546" w:rsidP="00220546">
      <w:pPr>
        <w:ind w:firstLine="708"/>
        <w:jc w:val="both"/>
      </w:pPr>
      <w:r>
        <w:t xml:space="preserve"> 12. при установяване на </w:t>
      </w:r>
      <w:proofErr w:type="spellStart"/>
      <w:r>
        <w:t>неизбираемост</w:t>
      </w:r>
      <w:proofErr w:type="spellEnd"/>
      <w:r>
        <w:t>.</w:t>
      </w:r>
    </w:p>
    <w:p w14:paraId="476470F5" w14:textId="7B78A67D" w:rsidR="00220546" w:rsidRDefault="00220546" w:rsidP="00220546">
      <w:pPr>
        <w:ind w:firstLine="708"/>
        <w:jc w:val="both"/>
      </w:pPr>
      <w:r>
        <w:t xml:space="preserve"> 13. при смърт.</w:t>
      </w:r>
    </w:p>
    <w:p w14:paraId="0B2B4CF9" w14:textId="77777777" w:rsidR="00FA48A3" w:rsidRDefault="00FA48A3" w:rsidP="00EF4A23">
      <w:pPr>
        <w:ind w:firstLine="708"/>
        <w:jc w:val="both"/>
      </w:pPr>
    </w:p>
    <w:p w14:paraId="6804C7ED" w14:textId="5E98135A" w:rsidR="005A3F47" w:rsidRDefault="00995D12" w:rsidP="00EF4A23">
      <w:pPr>
        <w:ind w:firstLine="708"/>
        <w:jc w:val="both"/>
      </w:pPr>
      <w:r>
        <w:t xml:space="preserve">Уважаеми колеги, </w:t>
      </w:r>
      <w:r w:rsidRPr="00995D12">
        <w:t>във връзка с изложеното</w:t>
      </w:r>
      <w:r>
        <w:t xml:space="preserve">, моля за вашите мнения и становища: </w:t>
      </w:r>
    </w:p>
    <w:p w14:paraId="5A1B58BB" w14:textId="77777777" w:rsidR="005A3F47" w:rsidRDefault="005A3F47" w:rsidP="00EF4A23">
      <w:pPr>
        <w:ind w:firstLine="708"/>
        <w:jc w:val="both"/>
      </w:pPr>
    </w:p>
    <w:p w14:paraId="5E03A1FA" w14:textId="3B9AB0E1" w:rsidR="00220546" w:rsidRDefault="00FA48A3" w:rsidP="00AB588E">
      <w:pPr>
        <w:ind w:firstLine="708"/>
        <w:jc w:val="both"/>
      </w:pPr>
      <w:r>
        <w:t xml:space="preserve">Пламен </w:t>
      </w:r>
      <w:r w:rsidR="00220546">
        <w:t xml:space="preserve">Събев: С оглед постъпилите документи и основанията за прекратяване, считам че следва да обсъдим т. 10 от чл. 42 ЗМСМА. Дали е налице основателна причина за неявяване на работа в периода 10.08.2024 г. </w:t>
      </w:r>
      <w:r w:rsidR="00AB588E">
        <w:t>до 31.12.2024 г.</w:t>
      </w:r>
      <w:r w:rsidR="00220546">
        <w:t xml:space="preserve"> </w:t>
      </w:r>
    </w:p>
    <w:p w14:paraId="01C40897" w14:textId="2374EE6D" w:rsidR="005A3F47" w:rsidRDefault="00FA48A3" w:rsidP="00EF4A23">
      <w:pPr>
        <w:ind w:firstLine="708"/>
        <w:jc w:val="both"/>
      </w:pPr>
      <w:r>
        <w:t xml:space="preserve">Валентин </w:t>
      </w:r>
      <w:r w:rsidR="00AB588E">
        <w:t xml:space="preserve">Яков: Според мен е бил поставен в невъзможност да се явява на работното си място, тъй като задържането под стража възпрепятства свободното му придвижване, т.е. поради независещи от него причини. </w:t>
      </w:r>
    </w:p>
    <w:p w14:paraId="47B2FC42" w14:textId="2DCB96BB" w:rsidR="00AB588E" w:rsidRDefault="00FA48A3" w:rsidP="00EF4A23">
      <w:pPr>
        <w:ind w:firstLine="708"/>
        <w:jc w:val="both"/>
      </w:pPr>
      <w:r>
        <w:t xml:space="preserve">Гергана </w:t>
      </w:r>
      <w:r w:rsidR="00AB588E">
        <w:t xml:space="preserve">Стаменова: Де факто към датата на подаване на сигнала </w:t>
      </w:r>
      <w:proofErr w:type="spellStart"/>
      <w:r w:rsidR="00AB588E">
        <w:t>Тинев</w:t>
      </w:r>
      <w:proofErr w:type="spellEnd"/>
      <w:r w:rsidR="00AB588E">
        <w:t xml:space="preserve"> вече изпълнява служебните си задължения</w:t>
      </w:r>
      <w:r w:rsidR="0037520D">
        <w:t>.</w:t>
      </w:r>
    </w:p>
    <w:p w14:paraId="33E1B6AC" w14:textId="64A07CC9" w:rsidR="0037520D" w:rsidRDefault="00FA48A3" w:rsidP="00EF4A23">
      <w:pPr>
        <w:ind w:firstLine="708"/>
        <w:jc w:val="both"/>
      </w:pPr>
      <w:r>
        <w:lastRenderedPageBreak/>
        <w:t xml:space="preserve">Дияна </w:t>
      </w:r>
      <w:r w:rsidR="0037520D">
        <w:t xml:space="preserve">Георгиева: Според мен, наложената му мярка задържане под стража е обективна причина за неявяването на работа. Отсъствието не е продължителен период и към днешна дата </w:t>
      </w:r>
      <w:proofErr w:type="spellStart"/>
      <w:r w:rsidR="0037520D">
        <w:t>Тинев</w:t>
      </w:r>
      <w:proofErr w:type="spellEnd"/>
      <w:r w:rsidR="0037520D">
        <w:t xml:space="preserve"> е на работа.</w:t>
      </w:r>
    </w:p>
    <w:p w14:paraId="595E2E08" w14:textId="77777777" w:rsidR="0037520D" w:rsidRDefault="0037520D" w:rsidP="00EF4A23">
      <w:pPr>
        <w:ind w:firstLine="708"/>
        <w:jc w:val="both"/>
      </w:pPr>
    </w:p>
    <w:p w14:paraId="71C14E96" w14:textId="0A9B24AC" w:rsidR="0037520D" w:rsidRDefault="0037520D" w:rsidP="00EF4A23">
      <w:pPr>
        <w:ind w:firstLine="708"/>
        <w:jc w:val="both"/>
      </w:pPr>
      <w:r>
        <w:t>Председател: Колеги, ако няма други изказвания, моля да преминем към гласуване</w:t>
      </w:r>
      <w:r w:rsidR="00DC28A2">
        <w:t xml:space="preserve"> по точка 2 от дневния ред: ДА СЕ ПРЕКРАТЯТ</w:t>
      </w:r>
      <w:r w:rsidR="00DC28A2" w:rsidRPr="00DC28A2">
        <w:t xml:space="preserve"> </w:t>
      </w:r>
      <w:r w:rsidR="00DC28A2" w:rsidRPr="00DC28A2">
        <w:t>предсрочно пълномощията на</w:t>
      </w:r>
      <w:r w:rsidR="00C71BBE">
        <w:t xml:space="preserve"> Петър </w:t>
      </w:r>
      <w:proofErr w:type="spellStart"/>
      <w:r w:rsidR="00C71BBE">
        <w:t>Тинев</w:t>
      </w:r>
      <w:proofErr w:type="spellEnd"/>
      <w:r w:rsidR="00C71BBE">
        <w:t xml:space="preserve"> -</w:t>
      </w:r>
      <w:r w:rsidR="00DC28A2" w:rsidRPr="00DC28A2">
        <w:t xml:space="preserve"> Кмет на с. Старо Оряхово.</w:t>
      </w:r>
      <w:r w:rsidR="00DC28A2">
        <w:t xml:space="preserve"> </w:t>
      </w:r>
    </w:p>
    <w:p w14:paraId="44CE6E1C" w14:textId="77777777" w:rsidR="00DC28A2" w:rsidRDefault="00DC28A2" w:rsidP="00EF4A23">
      <w:pPr>
        <w:ind w:firstLine="708"/>
        <w:jc w:val="both"/>
      </w:pPr>
    </w:p>
    <w:p w14:paraId="77457F47" w14:textId="77777777" w:rsidR="00DC28A2" w:rsidRDefault="00DC28A2" w:rsidP="00EF4A23">
      <w:pPr>
        <w:ind w:firstLine="708"/>
        <w:jc w:val="both"/>
      </w:pPr>
    </w:p>
    <w:p w14:paraId="4C6141B9" w14:textId="77777777" w:rsidR="005A3F47" w:rsidRDefault="005A3F47" w:rsidP="00EF4A23">
      <w:pPr>
        <w:ind w:firstLine="708"/>
        <w:jc w:val="both"/>
      </w:pPr>
    </w:p>
    <w:p w14:paraId="3CA463F6" w14:textId="73D8C50B" w:rsidR="00DC28A2" w:rsidRDefault="00DC28A2" w:rsidP="00EF4A23">
      <w:pPr>
        <w:ind w:firstLine="708"/>
        <w:jc w:val="both"/>
      </w:pPr>
      <w:r w:rsidRPr="00DC28A2">
        <w:t xml:space="preserve">Гласували: „ЗА“ - </w:t>
      </w:r>
      <w:r>
        <w:t>1</w:t>
      </w:r>
      <w:r w:rsidRPr="00DC28A2">
        <w:t xml:space="preserve"> (</w:t>
      </w:r>
      <w:r w:rsidR="00D215B5">
        <w:t>един</w:t>
      </w:r>
      <w:r w:rsidRPr="00DC28A2">
        <w:t>) член на ОИК</w:t>
      </w:r>
      <w:r w:rsidR="00D215B5">
        <w:t xml:space="preserve">- </w:t>
      </w:r>
      <w:r w:rsidRPr="00DC28A2">
        <w:t xml:space="preserve"> Валентин Яков</w:t>
      </w:r>
    </w:p>
    <w:p w14:paraId="09FAA220" w14:textId="77777777" w:rsidR="00DC28A2" w:rsidRDefault="00DC28A2" w:rsidP="00EF4A23">
      <w:pPr>
        <w:ind w:firstLine="708"/>
        <w:jc w:val="both"/>
      </w:pPr>
    </w:p>
    <w:p w14:paraId="31A097FC" w14:textId="14D6DAE7" w:rsidR="005A3F47" w:rsidRDefault="00D215B5" w:rsidP="00EF4A23">
      <w:pPr>
        <w:ind w:firstLine="708"/>
        <w:jc w:val="both"/>
      </w:pPr>
      <w:r>
        <w:t>Гласували</w:t>
      </w:r>
      <w:r w:rsidR="00DC28A2">
        <w:t>: „ПРОТИВ“: 7</w:t>
      </w:r>
      <w:r w:rsidR="00DC28A2" w:rsidRPr="00DC28A2">
        <w:t xml:space="preserve"> (</w:t>
      </w:r>
      <w:r w:rsidR="00DC28A2">
        <w:t>сед</w:t>
      </w:r>
      <w:r>
        <w:t>е</w:t>
      </w:r>
      <w:r w:rsidR="00DC28A2">
        <w:t>м</w:t>
      </w:r>
      <w:r w:rsidR="00DC28A2" w:rsidRPr="00DC28A2">
        <w:t>) члена на ОИК Боряна Стаменова, Дияна Георгиева,</w:t>
      </w:r>
      <w:r w:rsidR="00DC28A2">
        <w:t xml:space="preserve"> </w:t>
      </w:r>
      <w:r w:rsidR="00DC28A2" w:rsidRPr="00DC28A2">
        <w:t>Йовка Янева,</w:t>
      </w:r>
      <w:r w:rsidR="00DC28A2">
        <w:t xml:space="preserve"> </w:t>
      </w:r>
      <w:r w:rsidR="00DC28A2" w:rsidRPr="00DC28A2">
        <w:t>Вълко Вълков, Пламен Събев,</w:t>
      </w:r>
      <w:r w:rsidR="00DC28A2">
        <w:t xml:space="preserve"> </w:t>
      </w:r>
      <w:r w:rsidR="00DC28A2" w:rsidRPr="00DC28A2">
        <w:t xml:space="preserve">Гергана Стаменова, </w:t>
      </w:r>
      <w:r w:rsidR="00DC28A2">
        <w:t>Снежана Милева</w:t>
      </w:r>
    </w:p>
    <w:p w14:paraId="2337A864" w14:textId="77777777" w:rsidR="00D215B5" w:rsidRDefault="00D215B5" w:rsidP="00EF4A23">
      <w:pPr>
        <w:ind w:firstLine="708"/>
        <w:jc w:val="both"/>
      </w:pPr>
    </w:p>
    <w:p w14:paraId="5BCF7D25" w14:textId="7BE8B585" w:rsidR="00D215B5" w:rsidRPr="00D215B5" w:rsidRDefault="00D215B5" w:rsidP="00D215B5">
      <w:pPr>
        <w:ind w:firstLine="708"/>
        <w:jc w:val="both"/>
      </w:pPr>
      <w:r w:rsidRPr="00D215B5">
        <w:t xml:space="preserve">С </w:t>
      </w:r>
      <w:r>
        <w:t>1</w:t>
      </w:r>
      <w:r w:rsidRPr="00D215B5">
        <w:t xml:space="preserve"> глас „За“ и </w:t>
      </w:r>
      <w:r>
        <w:t>7 гласа</w:t>
      </w:r>
      <w:r w:rsidRPr="00D215B5">
        <w:t xml:space="preserve"> „Против“ е </w:t>
      </w:r>
      <w:r>
        <w:t xml:space="preserve"> ОИК Долни чифлик </w:t>
      </w:r>
      <w:bookmarkStart w:id="2" w:name="_Hlk192854277"/>
      <w:r w:rsidR="00C71BBE">
        <w:t>ОТКАЗВА</w:t>
      </w:r>
      <w:r>
        <w:t xml:space="preserve"> да прекрати предсрочно пълномощията на </w:t>
      </w:r>
      <w:r w:rsidR="00C71BBE" w:rsidRPr="00C71BBE">
        <w:t xml:space="preserve">Петър </w:t>
      </w:r>
      <w:r w:rsidR="00C71BBE">
        <w:t xml:space="preserve">Димитров </w:t>
      </w:r>
      <w:proofErr w:type="spellStart"/>
      <w:r w:rsidR="00C71BBE" w:rsidRPr="00C71BBE">
        <w:t>Тинев</w:t>
      </w:r>
      <w:proofErr w:type="spellEnd"/>
      <w:r w:rsidR="00C71BBE" w:rsidRPr="00C71BBE">
        <w:t xml:space="preserve"> - Кмет на с. Старо Оряхово</w:t>
      </w:r>
      <w:bookmarkEnd w:id="2"/>
      <w:r w:rsidRPr="00D215B5">
        <w:t>.</w:t>
      </w:r>
    </w:p>
    <w:p w14:paraId="2BCC28C4" w14:textId="77777777" w:rsidR="005A3F47" w:rsidRDefault="005A3F47" w:rsidP="00EF4A23">
      <w:pPr>
        <w:ind w:firstLine="708"/>
        <w:jc w:val="both"/>
      </w:pPr>
    </w:p>
    <w:p w14:paraId="0C0DA5E3" w14:textId="77777777" w:rsidR="005A3F47" w:rsidRDefault="005A3F47" w:rsidP="00C71BBE">
      <w:pPr>
        <w:jc w:val="both"/>
      </w:pPr>
    </w:p>
    <w:p w14:paraId="3DFFCC83" w14:textId="0DA926FF" w:rsidR="00E33597" w:rsidRDefault="00E33597" w:rsidP="00EF4A23">
      <w:pPr>
        <w:ind w:firstLine="708"/>
        <w:jc w:val="both"/>
      </w:pPr>
      <w:r>
        <w:t xml:space="preserve">С оглед изчерпване на дневния ред заседанието бе закрито в </w:t>
      </w:r>
      <w:r w:rsidR="00D215B5">
        <w:t>14</w:t>
      </w:r>
      <w:r>
        <w:t>.</w:t>
      </w:r>
      <w:r w:rsidR="00D215B5">
        <w:t>00</w:t>
      </w:r>
      <w:r>
        <w:t xml:space="preserve"> ч.</w:t>
      </w:r>
    </w:p>
    <w:p w14:paraId="7737F336" w14:textId="77777777" w:rsidR="00EF4A23" w:rsidRDefault="00EF4A23" w:rsidP="00EF4A23">
      <w:pPr>
        <w:ind w:firstLine="708"/>
        <w:jc w:val="both"/>
      </w:pPr>
    </w:p>
    <w:p w14:paraId="48F93705" w14:textId="77777777" w:rsidR="00EF4A23" w:rsidRDefault="00EF4A23" w:rsidP="00EF4A23">
      <w:pPr>
        <w:ind w:firstLine="708"/>
        <w:jc w:val="both"/>
      </w:pPr>
    </w:p>
    <w:p w14:paraId="301246A2" w14:textId="77777777" w:rsidR="0004363A" w:rsidRPr="00CD2933" w:rsidRDefault="0004363A" w:rsidP="00047941">
      <w:pPr>
        <w:spacing w:line="276" w:lineRule="auto"/>
        <w:jc w:val="both"/>
      </w:pPr>
    </w:p>
    <w:p w14:paraId="6C6B9C03" w14:textId="77777777" w:rsidR="00727A72" w:rsidRDefault="00727A72" w:rsidP="00E457E8">
      <w:pPr>
        <w:spacing w:line="276" w:lineRule="auto"/>
        <w:rPr>
          <w:rFonts w:eastAsia="Calibri"/>
          <w:lang w:eastAsia="en-US"/>
        </w:rPr>
      </w:pPr>
    </w:p>
    <w:p w14:paraId="774D01C4" w14:textId="6DFEE998"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</w:t>
      </w:r>
      <w:r w:rsidR="00095324">
        <w:rPr>
          <w:rFonts w:eastAsia="Calibri"/>
          <w:lang w:eastAsia="en-US"/>
        </w:rPr>
        <w:t xml:space="preserve"> </w:t>
      </w:r>
      <w:r w:rsidRPr="006319E2">
        <w:rPr>
          <w:rFonts w:eastAsia="Calibri"/>
          <w:lang w:eastAsia="en-US"/>
        </w:rPr>
        <w:t>...................................</w:t>
      </w:r>
    </w:p>
    <w:p w14:paraId="6049C4F2" w14:textId="77777777"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14:paraId="091564CA" w14:textId="77777777" w:rsidR="006477DD" w:rsidRPr="006319E2" w:rsidRDefault="006477DD" w:rsidP="006477DD">
      <w:pPr>
        <w:ind w:left="4956"/>
      </w:pPr>
    </w:p>
    <w:p w14:paraId="14C849F0" w14:textId="13798272" w:rsidR="00AE4A99" w:rsidRPr="006319E2" w:rsidRDefault="00D215B5" w:rsidP="00AE4A99">
      <w:pPr>
        <w:ind w:left="4956"/>
      </w:pPr>
      <w:r>
        <w:t>Секретар</w:t>
      </w:r>
      <w:r w:rsidR="00AE4A99" w:rsidRPr="00095324">
        <w:t>:</w:t>
      </w:r>
      <w:r w:rsidR="00095324">
        <w:t xml:space="preserve"> </w:t>
      </w:r>
      <w:r w:rsidR="00AE4A99" w:rsidRPr="006319E2">
        <w:t>........................................</w:t>
      </w:r>
    </w:p>
    <w:p w14:paraId="62C94AA3" w14:textId="5FC9D7B2" w:rsidR="0053013F" w:rsidRPr="006319E2" w:rsidRDefault="00D215B5" w:rsidP="00095324">
      <w:pPr>
        <w:ind w:left="4956"/>
      </w:pPr>
      <w:r>
        <w:t>Дияна Георгиева</w:t>
      </w:r>
    </w:p>
    <w:sectPr w:rsidR="0053013F" w:rsidRPr="006319E2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6462D"/>
    <w:multiLevelType w:val="hybridMultilevel"/>
    <w:tmpl w:val="537AE48E"/>
    <w:lvl w:ilvl="0" w:tplc="17F22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5C43D1"/>
    <w:multiLevelType w:val="hybridMultilevel"/>
    <w:tmpl w:val="8E225168"/>
    <w:lvl w:ilvl="0" w:tplc="6F84B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050538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830098">
    <w:abstractNumId w:val="15"/>
  </w:num>
  <w:num w:numId="2" w16cid:durableId="77753356">
    <w:abstractNumId w:val="0"/>
  </w:num>
  <w:num w:numId="3" w16cid:durableId="614167861">
    <w:abstractNumId w:val="1"/>
  </w:num>
  <w:num w:numId="4" w16cid:durableId="1289555334">
    <w:abstractNumId w:val="8"/>
  </w:num>
  <w:num w:numId="5" w16cid:durableId="862282475">
    <w:abstractNumId w:val="10"/>
  </w:num>
  <w:num w:numId="6" w16cid:durableId="1966303179">
    <w:abstractNumId w:val="4"/>
  </w:num>
  <w:num w:numId="7" w16cid:durableId="1659073959">
    <w:abstractNumId w:val="35"/>
  </w:num>
  <w:num w:numId="8" w16cid:durableId="126747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2053728">
    <w:abstractNumId w:val="5"/>
  </w:num>
  <w:num w:numId="10" w16cid:durableId="1659990875">
    <w:abstractNumId w:val="30"/>
  </w:num>
  <w:num w:numId="11" w16cid:durableId="1087847834">
    <w:abstractNumId w:val="23"/>
  </w:num>
  <w:num w:numId="12" w16cid:durableId="424031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19144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7794227">
    <w:abstractNumId w:val="33"/>
  </w:num>
  <w:num w:numId="15" w16cid:durableId="193156392">
    <w:abstractNumId w:val="26"/>
  </w:num>
  <w:num w:numId="16" w16cid:durableId="763723423">
    <w:abstractNumId w:val="9"/>
  </w:num>
  <w:num w:numId="17" w16cid:durableId="1334257818">
    <w:abstractNumId w:val="12"/>
  </w:num>
  <w:num w:numId="18" w16cid:durableId="60493065">
    <w:abstractNumId w:val="17"/>
  </w:num>
  <w:num w:numId="19" w16cid:durableId="264461407">
    <w:abstractNumId w:val="22"/>
  </w:num>
  <w:num w:numId="20" w16cid:durableId="1622107679">
    <w:abstractNumId w:val="14"/>
  </w:num>
  <w:num w:numId="21" w16cid:durableId="1390415952">
    <w:abstractNumId w:val="27"/>
  </w:num>
  <w:num w:numId="22" w16cid:durableId="749500208">
    <w:abstractNumId w:val="31"/>
  </w:num>
  <w:num w:numId="23" w16cid:durableId="824321135">
    <w:abstractNumId w:val="28"/>
  </w:num>
  <w:num w:numId="24" w16cid:durableId="998386290">
    <w:abstractNumId w:val="11"/>
  </w:num>
  <w:num w:numId="25" w16cid:durableId="14731323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0839145">
    <w:abstractNumId w:val="29"/>
  </w:num>
  <w:num w:numId="27" w16cid:durableId="1206211738">
    <w:abstractNumId w:val="13"/>
  </w:num>
  <w:num w:numId="28" w16cid:durableId="1223368601">
    <w:abstractNumId w:val="34"/>
  </w:num>
  <w:num w:numId="29" w16cid:durableId="201484449">
    <w:abstractNumId w:val="7"/>
  </w:num>
  <w:num w:numId="30" w16cid:durableId="411463995">
    <w:abstractNumId w:val="6"/>
  </w:num>
  <w:num w:numId="31" w16cid:durableId="42561422">
    <w:abstractNumId w:val="32"/>
  </w:num>
  <w:num w:numId="32" w16cid:durableId="1394617084">
    <w:abstractNumId w:val="20"/>
  </w:num>
  <w:num w:numId="33" w16cid:durableId="274749936">
    <w:abstractNumId w:val="24"/>
  </w:num>
  <w:num w:numId="34" w16cid:durableId="894316101">
    <w:abstractNumId w:val="3"/>
  </w:num>
  <w:num w:numId="35" w16cid:durableId="18451280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2102499">
    <w:abstractNumId w:val="21"/>
  </w:num>
  <w:num w:numId="37" w16cid:durableId="1956401970">
    <w:abstractNumId w:val="16"/>
  </w:num>
  <w:num w:numId="38" w16cid:durableId="2058890676">
    <w:abstractNumId w:val="19"/>
  </w:num>
  <w:num w:numId="39" w16cid:durableId="1017191359">
    <w:abstractNumId w:val="18"/>
  </w:num>
  <w:num w:numId="40" w16cid:durableId="142696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F9"/>
    <w:rsid w:val="000007B4"/>
    <w:rsid w:val="000021DE"/>
    <w:rsid w:val="000024DF"/>
    <w:rsid w:val="00002E37"/>
    <w:rsid w:val="00002FDA"/>
    <w:rsid w:val="000031E1"/>
    <w:rsid w:val="00006D98"/>
    <w:rsid w:val="00006F62"/>
    <w:rsid w:val="0001462B"/>
    <w:rsid w:val="00015847"/>
    <w:rsid w:val="000373DB"/>
    <w:rsid w:val="0004363A"/>
    <w:rsid w:val="00047941"/>
    <w:rsid w:val="00047F17"/>
    <w:rsid w:val="0005165B"/>
    <w:rsid w:val="00053380"/>
    <w:rsid w:val="00061AA9"/>
    <w:rsid w:val="0006505B"/>
    <w:rsid w:val="00066831"/>
    <w:rsid w:val="00072E99"/>
    <w:rsid w:val="0008300A"/>
    <w:rsid w:val="00095324"/>
    <w:rsid w:val="00095EB0"/>
    <w:rsid w:val="000A19BC"/>
    <w:rsid w:val="000B33A4"/>
    <w:rsid w:val="000B76F5"/>
    <w:rsid w:val="000B7E99"/>
    <w:rsid w:val="000C30A6"/>
    <w:rsid w:val="000C7F0D"/>
    <w:rsid w:val="000D1A25"/>
    <w:rsid w:val="000D7F1A"/>
    <w:rsid w:val="000E1938"/>
    <w:rsid w:val="000E1E88"/>
    <w:rsid w:val="000F083C"/>
    <w:rsid w:val="000F0C95"/>
    <w:rsid w:val="000F61BE"/>
    <w:rsid w:val="000F7D8F"/>
    <w:rsid w:val="00121736"/>
    <w:rsid w:val="0012449F"/>
    <w:rsid w:val="00141955"/>
    <w:rsid w:val="00151030"/>
    <w:rsid w:val="00175225"/>
    <w:rsid w:val="001761AF"/>
    <w:rsid w:val="001962F8"/>
    <w:rsid w:val="001A1B45"/>
    <w:rsid w:val="001A690E"/>
    <w:rsid w:val="001A6E67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1B61"/>
    <w:rsid w:val="0021208A"/>
    <w:rsid w:val="0021781F"/>
    <w:rsid w:val="00220546"/>
    <w:rsid w:val="00232F73"/>
    <w:rsid w:val="00240D3A"/>
    <w:rsid w:val="002437A8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3EB7"/>
    <w:rsid w:val="00294274"/>
    <w:rsid w:val="002A098D"/>
    <w:rsid w:val="002A24F8"/>
    <w:rsid w:val="002A7EBF"/>
    <w:rsid w:val="002B303B"/>
    <w:rsid w:val="002C06A2"/>
    <w:rsid w:val="002C73BE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0802"/>
    <w:rsid w:val="00332285"/>
    <w:rsid w:val="003322C0"/>
    <w:rsid w:val="003335E8"/>
    <w:rsid w:val="003360AE"/>
    <w:rsid w:val="003441E9"/>
    <w:rsid w:val="00347F8E"/>
    <w:rsid w:val="00354998"/>
    <w:rsid w:val="00356F0E"/>
    <w:rsid w:val="00366996"/>
    <w:rsid w:val="0037520D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D6788"/>
    <w:rsid w:val="003E458A"/>
    <w:rsid w:val="003E560B"/>
    <w:rsid w:val="003F4C97"/>
    <w:rsid w:val="004011C3"/>
    <w:rsid w:val="00401F91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B7D"/>
    <w:rsid w:val="00443B87"/>
    <w:rsid w:val="0044618F"/>
    <w:rsid w:val="00446E4D"/>
    <w:rsid w:val="0044723E"/>
    <w:rsid w:val="00447F4F"/>
    <w:rsid w:val="0045482D"/>
    <w:rsid w:val="00455B14"/>
    <w:rsid w:val="0046070B"/>
    <w:rsid w:val="00463996"/>
    <w:rsid w:val="00472D14"/>
    <w:rsid w:val="004954D7"/>
    <w:rsid w:val="00497733"/>
    <w:rsid w:val="00497AE5"/>
    <w:rsid w:val="004B3BFB"/>
    <w:rsid w:val="004C01B2"/>
    <w:rsid w:val="004C6AB4"/>
    <w:rsid w:val="004C6C6A"/>
    <w:rsid w:val="004D1A5A"/>
    <w:rsid w:val="004D57BB"/>
    <w:rsid w:val="004D5E72"/>
    <w:rsid w:val="004E079D"/>
    <w:rsid w:val="004E386B"/>
    <w:rsid w:val="004E4434"/>
    <w:rsid w:val="004E566B"/>
    <w:rsid w:val="004F12D3"/>
    <w:rsid w:val="004F369B"/>
    <w:rsid w:val="004F3B01"/>
    <w:rsid w:val="004F3C9D"/>
    <w:rsid w:val="004F3F37"/>
    <w:rsid w:val="00501F17"/>
    <w:rsid w:val="00502930"/>
    <w:rsid w:val="00503518"/>
    <w:rsid w:val="005063AA"/>
    <w:rsid w:val="005066B5"/>
    <w:rsid w:val="00507974"/>
    <w:rsid w:val="0051034A"/>
    <w:rsid w:val="005105DA"/>
    <w:rsid w:val="0051377D"/>
    <w:rsid w:val="00520672"/>
    <w:rsid w:val="00520CB2"/>
    <w:rsid w:val="0052587F"/>
    <w:rsid w:val="0053013F"/>
    <w:rsid w:val="005405AC"/>
    <w:rsid w:val="0054088C"/>
    <w:rsid w:val="0056399F"/>
    <w:rsid w:val="0056676D"/>
    <w:rsid w:val="00574262"/>
    <w:rsid w:val="00575C9B"/>
    <w:rsid w:val="005801B1"/>
    <w:rsid w:val="00585945"/>
    <w:rsid w:val="005914BB"/>
    <w:rsid w:val="005A3F47"/>
    <w:rsid w:val="005A7279"/>
    <w:rsid w:val="005B1136"/>
    <w:rsid w:val="005D48FC"/>
    <w:rsid w:val="005D6BD7"/>
    <w:rsid w:val="005E1E54"/>
    <w:rsid w:val="005E78C4"/>
    <w:rsid w:val="005F114B"/>
    <w:rsid w:val="00600950"/>
    <w:rsid w:val="0060614E"/>
    <w:rsid w:val="00613644"/>
    <w:rsid w:val="006143BE"/>
    <w:rsid w:val="00615702"/>
    <w:rsid w:val="00621431"/>
    <w:rsid w:val="00621916"/>
    <w:rsid w:val="00627793"/>
    <w:rsid w:val="00627893"/>
    <w:rsid w:val="006319E2"/>
    <w:rsid w:val="006333DC"/>
    <w:rsid w:val="00645D4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50AD"/>
    <w:rsid w:val="00686D7D"/>
    <w:rsid w:val="006A21E9"/>
    <w:rsid w:val="006A451D"/>
    <w:rsid w:val="006B4CFC"/>
    <w:rsid w:val="006B53C0"/>
    <w:rsid w:val="006C0E2B"/>
    <w:rsid w:val="006C3944"/>
    <w:rsid w:val="006D096A"/>
    <w:rsid w:val="006D291A"/>
    <w:rsid w:val="006D579F"/>
    <w:rsid w:val="006E02D6"/>
    <w:rsid w:val="006F15B8"/>
    <w:rsid w:val="006F5928"/>
    <w:rsid w:val="007016FA"/>
    <w:rsid w:val="00712D9A"/>
    <w:rsid w:val="00715086"/>
    <w:rsid w:val="007150C5"/>
    <w:rsid w:val="00717B1E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4412D"/>
    <w:rsid w:val="007500B1"/>
    <w:rsid w:val="00760762"/>
    <w:rsid w:val="00762B5C"/>
    <w:rsid w:val="00774C4B"/>
    <w:rsid w:val="00777288"/>
    <w:rsid w:val="007820B4"/>
    <w:rsid w:val="0078756A"/>
    <w:rsid w:val="007A1433"/>
    <w:rsid w:val="007A773F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06156"/>
    <w:rsid w:val="00815BBC"/>
    <w:rsid w:val="00827119"/>
    <w:rsid w:val="00833EDF"/>
    <w:rsid w:val="00834087"/>
    <w:rsid w:val="0083440A"/>
    <w:rsid w:val="00840213"/>
    <w:rsid w:val="008425D7"/>
    <w:rsid w:val="00845295"/>
    <w:rsid w:val="00846D90"/>
    <w:rsid w:val="00847B8C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E6A32"/>
    <w:rsid w:val="008F44E1"/>
    <w:rsid w:val="008F4CCA"/>
    <w:rsid w:val="008F60A2"/>
    <w:rsid w:val="008F6AB1"/>
    <w:rsid w:val="00900A41"/>
    <w:rsid w:val="00900DED"/>
    <w:rsid w:val="00905189"/>
    <w:rsid w:val="00910683"/>
    <w:rsid w:val="00910980"/>
    <w:rsid w:val="00914967"/>
    <w:rsid w:val="00930684"/>
    <w:rsid w:val="00945DC7"/>
    <w:rsid w:val="00962604"/>
    <w:rsid w:val="00962D15"/>
    <w:rsid w:val="009916B6"/>
    <w:rsid w:val="00995D12"/>
    <w:rsid w:val="009A249D"/>
    <w:rsid w:val="009B4DDD"/>
    <w:rsid w:val="009B76D4"/>
    <w:rsid w:val="009C5A7E"/>
    <w:rsid w:val="009D4545"/>
    <w:rsid w:val="009D5833"/>
    <w:rsid w:val="009E226A"/>
    <w:rsid w:val="009E313F"/>
    <w:rsid w:val="009E6490"/>
    <w:rsid w:val="009E66D5"/>
    <w:rsid w:val="009F504C"/>
    <w:rsid w:val="009F7551"/>
    <w:rsid w:val="00A01485"/>
    <w:rsid w:val="00A024A5"/>
    <w:rsid w:val="00A03D18"/>
    <w:rsid w:val="00A068CE"/>
    <w:rsid w:val="00A16408"/>
    <w:rsid w:val="00A1688A"/>
    <w:rsid w:val="00A47D41"/>
    <w:rsid w:val="00A503F9"/>
    <w:rsid w:val="00A55C67"/>
    <w:rsid w:val="00A6262A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4D0C"/>
    <w:rsid w:val="00AB588E"/>
    <w:rsid w:val="00AB675A"/>
    <w:rsid w:val="00AC48D4"/>
    <w:rsid w:val="00AC5662"/>
    <w:rsid w:val="00AD10F5"/>
    <w:rsid w:val="00AE31DD"/>
    <w:rsid w:val="00AE4A99"/>
    <w:rsid w:val="00AF22BA"/>
    <w:rsid w:val="00AF31AA"/>
    <w:rsid w:val="00AF44F5"/>
    <w:rsid w:val="00AF5930"/>
    <w:rsid w:val="00B008A8"/>
    <w:rsid w:val="00B00A28"/>
    <w:rsid w:val="00B00A76"/>
    <w:rsid w:val="00B029C2"/>
    <w:rsid w:val="00B320A8"/>
    <w:rsid w:val="00B50CC4"/>
    <w:rsid w:val="00B51A10"/>
    <w:rsid w:val="00B5385E"/>
    <w:rsid w:val="00B53E51"/>
    <w:rsid w:val="00B54531"/>
    <w:rsid w:val="00B55B04"/>
    <w:rsid w:val="00B5750B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4A1B"/>
    <w:rsid w:val="00BA597B"/>
    <w:rsid w:val="00BB3003"/>
    <w:rsid w:val="00BB3234"/>
    <w:rsid w:val="00BC54C3"/>
    <w:rsid w:val="00BD10C7"/>
    <w:rsid w:val="00BE02D8"/>
    <w:rsid w:val="00BE2940"/>
    <w:rsid w:val="00BE44F2"/>
    <w:rsid w:val="00BE7BF2"/>
    <w:rsid w:val="00BF7C3E"/>
    <w:rsid w:val="00C13F37"/>
    <w:rsid w:val="00C16152"/>
    <w:rsid w:val="00C212D2"/>
    <w:rsid w:val="00C258C6"/>
    <w:rsid w:val="00C26667"/>
    <w:rsid w:val="00C368D5"/>
    <w:rsid w:val="00C42E9E"/>
    <w:rsid w:val="00C47D2D"/>
    <w:rsid w:val="00C5188E"/>
    <w:rsid w:val="00C56402"/>
    <w:rsid w:val="00C71B0F"/>
    <w:rsid w:val="00C71BBE"/>
    <w:rsid w:val="00C75918"/>
    <w:rsid w:val="00C8420E"/>
    <w:rsid w:val="00C85406"/>
    <w:rsid w:val="00C92897"/>
    <w:rsid w:val="00C9358D"/>
    <w:rsid w:val="00C93639"/>
    <w:rsid w:val="00C97089"/>
    <w:rsid w:val="00C9796E"/>
    <w:rsid w:val="00CA10BA"/>
    <w:rsid w:val="00CA4C4E"/>
    <w:rsid w:val="00CB1D43"/>
    <w:rsid w:val="00CB3F85"/>
    <w:rsid w:val="00CB709E"/>
    <w:rsid w:val="00CC608F"/>
    <w:rsid w:val="00CD0CB8"/>
    <w:rsid w:val="00CD2933"/>
    <w:rsid w:val="00CD46BF"/>
    <w:rsid w:val="00CD5000"/>
    <w:rsid w:val="00CD5ED3"/>
    <w:rsid w:val="00CD6013"/>
    <w:rsid w:val="00CD7F2E"/>
    <w:rsid w:val="00CE4A4D"/>
    <w:rsid w:val="00CE5CE0"/>
    <w:rsid w:val="00CE7488"/>
    <w:rsid w:val="00CF33B4"/>
    <w:rsid w:val="00CF4252"/>
    <w:rsid w:val="00CF4534"/>
    <w:rsid w:val="00CF77C3"/>
    <w:rsid w:val="00D06BE9"/>
    <w:rsid w:val="00D12A06"/>
    <w:rsid w:val="00D215B5"/>
    <w:rsid w:val="00D305B4"/>
    <w:rsid w:val="00D309C6"/>
    <w:rsid w:val="00D325BE"/>
    <w:rsid w:val="00D359AB"/>
    <w:rsid w:val="00D36BBD"/>
    <w:rsid w:val="00D36BF3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77964"/>
    <w:rsid w:val="00D84128"/>
    <w:rsid w:val="00D91B49"/>
    <w:rsid w:val="00D93980"/>
    <w:rsid w:val="00DA4226"/>
    <w:rsid w:val="00DB2707"/>
    <w:rsid w:val="00DC0A5F"/>
    <w:rsid w:val="00DC28A2"/>
    <w:rsid w:val="00DE75C1"/>
    <w:rsid w:val="00DF30BB"/>
    <w:rsid w:val="00DF41E5"/>
    <w:rsid w:val="00DF580E"/>
    <w:rsid w:val="00DF6BA4"/>
    <w:rsid w:val="00E006C0"/>
    <w:rsid w:val="00E10F9B"/>
    <w:rsid w:val="00E21492"/>
    <w:rsid w:val="00E33597"/>
    <w:rsid w:val="00E344DE"/>
    <w:rsid w:val="00E36CBF"/>
    <w:rsid w:val="00E43736"/>
    <w:rsid w:val="00E438DB"/>
    <w:rsid w:val="00E4574F"/>
    <w:rsid w:val="00E45775"/>
    <w:rsid w:val="00E457E8"/>
    <w:rsid w:val="00E533F2"/>
    <w:rsid w:val="00E65A02"/>
    <w:rsid w:val="00E675E1"/>
    <w:rsid w:val="00E72330"/>
    <w:rsid w:val="00E73CC0"/>
    <w:rsid w:val="00E73DE2"/>
    <w:rsid w:val="00E76F46"/>
    <w:rsid w:val="00E93398"/>
    <w:rsid w:val="00EA2BE5"/>
    <w:rsid w:val="00EA4C32"/>
    <w:rsid w:val="00EB69E0"/>
    <w:rsid w:val="00EC0D40"/>
    <w:rsid w:val="00EC121B"/>
    <w:rsid w:val="00EC7828"/>
    <w:rsid w:val="00EC7E68"/>
    <w:rsid w:val="00ED6E10"/>
    <w:rsid w:val="00EE1543"/>
    <w:rsid w:val="00EF45CC"/>
    <w:rsid w:val="00EF4A23"/>
    <w:rsid w:val="00EF6350"/>
    <w:rsid w:val="00EF7397"/>
    <w:rsid w:val="00EF7752"/>
    <w:rsid w:val="00F11F09"/>
    <w:rsid w:val="00F127D3"/>
    <w:rsid w:val="00F12B04"/>
    <w:rsid w:val="00F15C28"/>
    <w:rsid w:val="00F21EC9"/>
    <w:rsid w:val="00F24E1A"/>
    <w:rsid w:val="00F3551F"/>
    <w:rsid w:val="00F37D71"/>
    <w:rsid w:val="00F53B0F"/>
    <w:rsid w:val="00F66A78"/>
    <w:rsid w:val="00F76B80"/>
    <w:rsid w:val="00F81806"/>
    <w:rsid w:val="00F82FAE"/>
    <w:rsid w:val="00F842E2"/>
    <w:rsid w:val="00F85369"/>
    <w:rsid w:val="00F8615E"/>
    <w:rsid w:val="00F903ED"/>
    <w:rsid w:val="00F94785"/>
    <w:rsid w:val="00FA48A3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C2EA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F350-0E2A-4A3E-BAD5-590E2E87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Gergana Stamenova</cp:lastModifiedBy>
  <cp:revision>4</cp:revision>
  <cp:lastPrinted>2023-11-04T07:40:00Z</cp:lastPrinted>
  <dcterms:created xsi:type="dcterms:W3CDTF">2025-03-14T08:36:00Z</dcterms:created>
  <dcterms:modified xsi:type="dcterms:W3CDTF">2025-03-14T12:21:00Z</dcterms:modified>
</cp:coreProperties>
</file>