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10688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4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FE3300" w:rsidRPr="00FE3300" w:rsidRDefault="00FE3300" w:rsidP="00FE33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330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на работно време на комисията. </w:t>
      </w:r>
      <w:r w:rsidRPr="00FE3300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Определяне на общодостъпно място за обявяване на решенията на ОИК-Долни чифлик; Определяне на член от комисията, който при отсъствие на председател и секретар да подписва решения, протоколи, удостоверения и текуща кореспонденция</w:t>
      </w:r>
      <w:r w:rsidRPr="00FE330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E3300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 </w:t>
      </w:r>
      <w:r w:rsidRPr="00FE3300">
        <w:rPr>
          <w:rFonts w:ascii="Times New Roman" w:hAnsi="Times New Roman"/>
          <w:sz w:val="24"/>
          <w:szCs w:val="24"/>
        </w:rPr>
        <w:t xml:space="preserve"> </w:t>
      </w:r>
    </w:p>
    <w:p w:rsidR="00FE3300" w:rsidRPr="00FE3300" w:rsidRDefault="00FE3300" w:rsidP="00FE33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3300">
        <w:rPr>
          <w:rFonts w:ascii="Times New Roman" w:hAnsi="Times New Roman"/>
          <w:sz w:val="24"/>
          <w:szCs w:val="24"/>
        </w:rPr>
        <w:t xml:space="preserve">Определяне на специалист, които да подпомага дейността на ОИК – Долни чифлик </w:t>
      </w:r>
      <w:r w:rsidRPr="00FE33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при произвеждане на частични избори за </w:t>
      </w:r>
      <w:r w:rsidRPr="00FE3300">
        <w:rPr>
          <w:rFonts w:ascii="Times New Roman" w:hAnsi="Times New Roman"/>
          <w:sz w:val="24"/>
          <w:szCs w:val="24"/>
        </w:rPr>
        <w:t xml:space="preserve"> кмет на кметство в с.Гроздьово, община Долни чифлик на 14 юни 2026 г., определяне на функциите, периода на подпомагане и размера на възнаграждението </w:t>
      </w:r>
    </w:p>
    <w:p w:rsidR="00FE3300" w:rsidRPr="00FE3300" w:rsidRDefault="00FE3300" w:rsidP="00FE33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300">
        <w:rPr>
          <w:rFonts w:ascii="Times New Roman" w:hAnsi="Times New Roman"/>
          <w:sz w:val="24"/>
          <w:szCs w:val="24"/>
        </w:rPr>
        <w:t>Определяне и обявяване на единна номерация на избирателни секции на територията на село Гроздьово, община Долни чифлик във връзка с произвеждане на частичен избор за кмет на кметство на 14 юни 2026 г.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81" w:rsidRDefault="00106881" w:rsidP="002F0EEF">
      <w:pPr>
        <w:spacing w:after="0" w:line="240" w:lineRule="auto"/>
      </w:pPr>
      <w:r>
        <w:separator/>
      </w:r>
    </w:p>
  </w:endnote>
  <w:endnote w:type="continuationSeparator" w:id="0">
    <w:p w:rsidR="00106881" w:rsidRDefault="0010688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81" w:rsidRDefault="00106881" w:rsidP="002F0EEF">
      <w:pPr>
        <w:spacing w:after="0" w:line="240" w:lineRule="auto"/>
      </w:pPr>
      <w:r>
        <w:separator/>
      </w:r>
    </w:p>
  </w:footnote>
  <w:footnote w:type="continuationSeparator" w:id="0">
    <w:p w:rsidR="00106881" w:rsidRDefault="0010688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F2F82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ED1A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2023-09-10T08:20:00Z</cp:lastPrinted>
  <dcterms:created xsi:type="dcterms:W3CDTF">2023-11-01T13:34:00Z</dcterms:created>
  <dcterms:modified xsi:type="dcterms:W3CDTF">2026-05-05T12:37:00Z</dcterms:modified>
</cp:coreProperties>
</file>