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0" w:rsidRPr="00422F90" w:rsidRDefault="00422F90" w:rsidP="00422F90">
      <w:pPr>
        <w:jc w:val="both"/>
        <w:rPr>
          <w:rFonts w:ascii="Times New Roman" w:hAnsi="Times New Roman"/>
          <w:b/>
          <w:lang w:val="bg-BG"/>
        </w:rPr>
      </w:pPr>
      <w:r w:rsidRPr="00422F90">
        <w:rPr>
          <w:rFonts w:ascii="Times New Roman" w:hAnsi="Times New Roman"/>
          <w:b/>
        </w:rPr>
        <w:t xml:space="preserve">                                               ПРОТОКОЛ </w:t>
      </w:r>
      <w:r>
        <w:rPr>
          <w:rFonts w:ascii="Times New Roman" w:hAnsi="Times New Roman"/>
          <w:b/>
        </w:rPr>
        <w:t>№02</w:t>
      </w:r>
      <w:r>
        <w:rPr>
          <w:rFonts w:ascii="Times New Roman" w:hAnsi="Times New Roman"/>
          <w:b/>
          <w:lang w:val="bg-BG"/>
        </w:rPr>
        <w:t>7</w:t>
      </w:r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Днес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bg-BG"/>
        </w:rPr>
        <w:t>7</w:t>
      </w:r>
      <w:r w:rsidRPr="00422F90">
        <w:rPr>
          <w:rFonts w:ascii="Times New Roman" w:hAnsi="Times New Roman"/>
          <w:sz w:val="28"/>
          <w:szCs w:val="28"/>
        </w:rPr>
        <w:t xml:space="preserve">.10.2015 г. </w:t>
      </w:r>
      <w:proofErr w:type="spellStart"/>
      <w:r w:rsidRPr="00422F90">
        <w:rPr>
          <w:rFonts w:ascii="Times New Roman" w:hAnsi="Times New Roman"/>
          <w:sz w:val="28"/>
          <w:szCs w:val="28"/>
        </w:rPr>
        <w:t>се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проведе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ОИК –</w:t>
      </w:r>
      <w:proofErr w:type="spellStart"/>
      <w:r w:rsidRPr="00422F90">
        <w:rPr>
          <w:rFonts w:ascii="Times New Roman" w:hAnsi="Times New Roman"/>
          <w:sz w:val="28"/>
          <w:szCs w:val="28"/>
        </w:rPr>
        <w:t>Долни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Чифлик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област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Варна</w:t>
      </w:r>
      <w:proofErr w:type="spellEnd"/>
      <w:r w:rsidRPr="00422F90">
        <w:rPr>
          <w:rFonts w:ascii="Times New Roman" w:hAnsi="Times New Roman"/>
          <w:sz w:val="28"/>
          <w:szCs w:val="28"/>
        </w:rPr>
        <w:t>.</w:t>
      </w:r>
      <w:proofErr w:type="gramEnd"/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422F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заседанието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присъстваха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ОИК:</w:t>
      </w:r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422F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22F90">
        <w:rPr>
          <w:rFonts w:ascii="Times New Roman" w:hAnsi="Times New Roman"/>
          <w:sz w:val="28"/>
          <w:szCs w:val="28"/>
        </w:rPr>
        <w:t>Пламен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Събев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Събев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2F90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ОИК</w:t>
      </w:r>
    </w:p>
    <w:p w:rsidR="00422F90" w:rsidRPr="00EA641C" w:rsidRDefault="00422F90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22F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422F90">
        <w:rPr>
          <w:rFonts w:ascii="Times New Roman" w:hAnsi="Times New Roman"/>
          <w:sz w:val="28"/>
          <w:szCs w:val="28"/>
        </w:rPr>
        <w:t>Елена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Крумова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Енева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2F90">
        <w:rPr>
          <w:rFonts w:ascii="Times New Roman" w:hAnsi="Times New Roman"/>
          <w:sz w:val="28"/>
          <w:szCs w:val="28"/>
        </w:rPr>
        <w:t>зам</w:t>
      </w:r>
      <w:proofErr w:type="spellEnd"/>
      <w:r w:rsidRPr="00422F90">
        <w:rPr>
          <w:rFonts w:ascii="Times New Roman" w:hAnsi="Times New Roman"/>
          <w:sz w:val="28"/>
          <w:szCs w:val="28"/>
        </w:rPr>
        <w:t>.</w:t>
      </w:r>
      <w:proofErr w:type="gram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2F90">
        <w:rPr>
          <w:rFonts w:ascii="Times New Roman" w:hAnsi="Times New Roman"/>
          <w:sz w:val="28"/>
          <w:szCs w:val="28"/>
        </w:rPr>
        <w:t>председател</w:t>
      </w:r>
      <w:proofErr w:type="spellEnd"/>
      <w:proofErr w:type="gram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ОИК</w:t>
      </w:r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422F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22F90">
        <w:rPr>
          <w:rFonts w:ascii="Times New Roman" w:hAnsi="Times New Roman"/>
          <w:sz w:val="28"/>
          <w:szCs w:val="28"/>
        </w:rPr>
        <w:t>Вълко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Вълков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2F90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ОИК</w:t>
      </w:r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422F9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22F90">
        <w:rPr>
          <w:rFonts w:ascii="Times New Roman" w:hAnsi="Times New Roman"/>
          <w:sz w:val="28"/>
          <w:szCs w:val="28"/>
        </w:rPr>
        <w:t>членовете</w:t>
      </w:r>
      <w:proofErr w:type="gramStart"/>
      <w:r w:rsidRPr="00422F90">
        <w:rPr>
          <w:rFonts w:ascii="Times New Roman" w:hAnsi="Times New Roman"/>
          <w:sz w:val="28"/>
          <w:szCs w:val="28"/>
        </w:rPr>
        <w:t>:Марин</w:t>
      </w:r>
      <w:proofErr w:type="spellEnd"/>
      <w:proofErr w:type="gram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Караиванов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Мирка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Йорданова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Петранка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Василева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Славчо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Славов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Гергана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Стаменова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Атанаска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Георгиева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Владимир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Минев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Неделчо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Илиев</w:t>
      </w:r>
      <w:proofErr w:type="spellEnd"/>
      <w:r w:rsidRPr="00422F90">
        <w:rPr>
          <w:rFonts w:ascii="Times New Roman" w:hAnsi="Times New Roman"/>
          <w:sz w:val="28"/>
          <w:szCs w:val="28"/>
        </w:rPr>
        <w:t>.</w:t>
      </w:r>
    </w:p>
    <w:p w:rsidR="00422F90" w:rsidRPr="00422F90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422F9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422F90">
        <w:rPr>
          <w:rFonts w:ascii="Times New Roman" w:hAnsi="Times New Roman"/>
          <w:sz w:val="28"/>
          <w:szCs w:val="28"/>
        </w:rPr>
        <w:t>Заседанието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бе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открито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bg-BG"/>
        </w:rPr>
        <w:t>2</w:t>
      </w:r>
      <w:r w:rsidRPr="00422F90">
        <w:rPr>
          <w:rFonts w:ascii="Times New Roman" w:hAnsi="Times New Roman"/>
          <w:sz w:val="28"/>
          <w:szCs w:val="28"/>
        </w:rPr>
        <w:t xml:space="preserve">.00 ч. и </w:t>
      </w:r>
      <w:proofErr w:type="spellStart"/>
      <w:r w:rsidRPr="00422F90">
        <w:rPr>
          <w:rFonts w:ascii="Times New Roman" w:hAnsi="Times New Roman"/>
          <w:sz w:val="28"/>
          <w:szCs w:val="28"/>
        </w:rPr>
        <w:t>се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представлява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от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г-н </w:t>
      </w:r>
      <w:proofErr w:type="spellStart"/>
      <w:r w:rsidRPr="00422F90">
        <w:rPr>
          <w:rFonts w:ascii="Times New Roman" w:hAnsi="Times New Roman"/>
          <w:sz w:val="28"/>
          <w:szCs w:val="28"/>
        </w:rPr>
        <w:t>Пламен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Събев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2F90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комисията</w:t>
      </w:r>
      <w:proofErr w:type="spellEnd"/>
      <w:r w:rsidRPr="00422F90">
        <w:rPr>
          <w:rFonts w:ascii="Times New Roman" w:hAnsi="Times New Roman"/>
          <w:sz w:val="28"/>
          <w:szCs w:val="28"/>
        </w:rPr>
        <w:t>.</w:t>
      </w:r>
      <w:proofErr w:type="gramEnd"/>
    </w:p>
    <w:p w:rsidR="00422F90" w:rsidRDefault="00422F90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22F90">
        <w:rPr>
          <w:rFonts w:ascii="Times New Roman" w:hAnsi="Times New Roman"/>
          <w:sz w:val="28"/>
          <w:szCs w:val="28"/>
        </w:rPr>
        <w:t xml:space="preserve">          ОИК е в </w:t>
      </w:r>
      <w:proofErr w:type="spellStart"/>
      <w:r w:rsidRPr="00422F90">
        <w:rPr>
          <w:rFonts w:ascii="Times New Roman" w:hAnsi="Times New Roman"/>
          <w:sz w:val="28"/>
          <w:szCs w:val="28"/>
        </w:rPr>
        <w:t>пълен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състав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налице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22F90">
        <w:rPr>
          <w:rFonts w:ascii="Times New Roman" w:hAnsi="Times New Roman"/>
          <w:sz w:val="28"/>
          <w:szCs w:val="28"/>
        </w:rPr>
        <w:t>необходимият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брой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членове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за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провеждане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на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редовно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90">
        <w:rPr>
          <w:rFonts w:ascii="Times New Roman" w:hAnsi="Times New Roman"/>
          <w:sz w:val="28"/>
          <w:szCs w:val="28"/>
        </w:rPr>
        <w:t>поради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което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предлагам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да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проведем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при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следния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дневен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90">
        <w:rPr>
          <w:rFonts w:ascii="Times New Roman" w:hAnsi="Times New Roman"/>
          <w:sz w:val="28"/>
          <w:szCs w:val="28"/>
        </w:rPr>
        <w:t>ред</w:t>
      </w:r>
      <w:proofErr w:type="spellEnd"/>
      <w:r w:rsidRPr="00422F90">
        <w:rPr>
          <w:rFonts w:ascii="Times New Roman" w:hAnsi="Times New Roman"/>
          <w:sz w:val="28"/>
          <w:szCs w:val="28"/>
        </w:rPr>
        <w:t xml:space="preserve">: </w:t>
      </w:r>
    </w:p>
    <w:p w:rsidR="00422F90" w:rsidRDefault="00422F90" w:rsidP="00422F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Утвърждаване  образците на бюлетините за кмет на община и кметове на кметства при провеждане втори тур за местни избори на територията на община Долни чифлик, които ще се проведат  на 01.11.2015 г.</w:t>
      </w:r>
    </w:p>
    <w:p w:rsidR="00E7302C" w:rsidRP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 първа точка от дневния ред докладва  г-н- Пламен Събев- председател на ОИК-  </w:t>
      </w:r>
      <w:r w:rsidRPr="00E7302C">
        <w:rPr>
          <w:rFonts w:ascii="Times New Roman" w:hAnsi="Times New Roman"/>
          <w:sz w:val="28"/>
          <w:szCs w:val="28"/>
          <w:lang w:val="bg-BG"/>
        </w:rPr>
        <w:t>Във връзка с писмо изх. № МИ-15-1631/26.10.2015г. и съгласно решение №2363-МИ/26.09.2015г. на ЦИК в ОИК-Долни чифлик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след получаване на файловете с предпечатните образци на бюлетините </w:t>
      </w:r>
      <w:r>
        <w:rPr>
          <w:rFonts w:ascii="Times New Roman" w:hAnsi="Times New Roman"/>
          <w:sz w:val="28"/>
          <w:szCs w:val="28"/>
          <w:lang w:val="bg-BG"/>
        </w:rPr>
        <w:t>следва да се извърши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преглед на образците по отношен</w:t>
      </w:r>
      <w:r>
        <w:rPr>
          <w:rFonts w:ascii="Times New Roman" w:hAnsi="Times New Roman"/>
          <w:sz w:val="28"/>
          <w:szCs w:val="28"/>
          <w:lang w:val="bg-BG"/>
        </w:rPr>
        <w:t xml:space="preserve">ие на реквизитите на бюлетините. При прегледа не </w:t>
      </w:r>
      <w:r w:rsidRPr="00E7302C">
        <w:rPr>
          <w:rFonts w:ascii="Times New Roman" w:hAnsi="Times New Roman"/>
          <w:sz w:val="28"/>
          <w:szCs w:val="28"/>
          <w:lang w:val="bg-BG"/>
        </w:rPr>
        <w:t>бяха открити н</w:t>
      </w:r>
      <w:r>
        <w:rPr>
          <w:rFonts w:ascii="Times New Roman" w:hAnsi="Times New Roman"/>
          <w:sz w:val="28"/>
          <w:szCs w:val="28"/>
          <w:lang w:val="bg-BG"/>
        </w:rPr>
        <w:t xml:space="preserve">есъответсвия. 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ОИК-Долни чифлик </w:t>
      </w:r>
      <w:r>
        <w:rPr>
          <w:rFonts w:ascii="Times New Roman" w:hAnsi="Times New Roman"/>
          <w:sz w:val="28"/>
          <w:szCs w:val="28"/>
          <w:lang w:val="bg-BG"/>
        </w:rPr>
        <w:t>в изпълнение на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процедурата указана от ЦИК в решение №2363-МИ/26.09.2015г., </w:t>
      </w:r>
      <w:r>
        <w:rPr>
          <w:rFonts w:ascii="Times New Roman" w:hAnsi="Times New Roman"/>
          <w:sz w:val="28"/>
          <w:szCs w:val="28"/>
          <w:lang w:val="bg-BG"/>
        </w:rPr>
        <w:t>разпечата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образци</w:t>
      </w:r>
      <w:r>
        <w:rPr>
          <w:rFonts w:ascii="Times New Roman" w:hAnsi="Times New Roman"/>
          <w:sz w:val="28"/>
          <w:szCs w:val="28"/>
          <w:lang w:val="bg-BG"/>
        </w:rPr>
        <w:t>те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от всяка бюлетина за втори тур за избор на кме</w:t>
      </w:r>
      <w:r>
        <w:rPr>
          <w:rFonts w:ascii="Times New Roman" w:hAnsi="Times New Roman"/>
          <w:sz w:val="28"/>
          <w:szCs w:val="28"/>
          <w:lang w:val="bg-BG"/>
        </w:rPr>
        <w:t xml:space="preserve">т на община и кмет на кметство. Следва </w:t>
      </w:r>
      <w:r w:rsidRPr="00E7302C">
        <w:rPr>
          <w:rFonts w:ascii="Times New Roman" w:hAnsi="Times New Roman"/>
          <w:sz w:val="28"/>
          <w:szCs w:val="28"/>
          <w:lang w:val="bg-BG"/>
        </w:rPr>
        <w:t>образ</w:t>
      </w:r>
      <w:r>
        <w:rPr>
          <w:rFonts w:ascii="Times New Roman" w:hAnsi="Times New Roman"/>
          <w:sz w:val="28"/>
          <w:szCs w:val="28"/>
          <w:lang w:val="bg-BG"/>
        </w:rPr>
        <w:t>ците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да се подпишат </w:t>
      </w:r>
      <w:r w:rsidRPr="00E7302C">
        <w:rPr>
          <w:rFonts w:ascii="Times New Roman" w:hAnsi="Times New Roman"/>
          <w:sz w:val="28"/>
          <w:szCs w:val="28"/>
          <w:lang w:val="bg-BG"/>
        </w:rPr>
        <w:t xml:space="preserve"> от всеки един от присъстващите на заседанието членове на ОИК за одобряване на образците на бюлетини за втори тур за местни избори 01.11.2015г. </w:t>
      </w:r>
    </w:p>
    <w:p w:rsid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7302C"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С оглед на извършените проверки се установи, че са на лице основанията на закона, поради което на основание чл.87 ал.1 т.9 ОИК-Долни чифлик</w:t>
      </w:r>
    </w:p>
    <w:p w:rsidR="00EA641C" w:rsidRPr="00EA641C" w:rsidRDefault="00EA641C" w:rsidP="00EA641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A641C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="008510A2">
        <w:rPr>
          <w:rFonts w:ascii="Times New Roman" w:hAnsi="Times New Roman"/>
          <w:b/>
          <w:sz w:val="28"/>
          <w:szCs w:val="28"/>
          <w:lang w:val="bg-BG"/>
        </w:rPr>
        <w:t>„ЗА“ - 11</w:t>
      </w:r>
      <w:r w:rsidRPr="00EA641C">
        <w:rPr>
          <w:rFonts w:ascii="Times New Roman" w:hAnsi="Times New Roman"/>
          <w:sz w:val="28"/>
          <w:szCs w:val="28"/>
          <w:lang w:val="bg-BG"/>
        </w:rPr>
        <w:t xml:space="preserve"> (</w:t>
      </w:r>
      <w:r w:rsidR="008510A2" w:rsidRPr="008510A2">
        <w:rPr>
          <w:rFonts w:ascii="Times New Roman" w:hAnsi="Times New Roman"/>
          <w:b/>
          <w:sz w:val="28"/>
          <w:szCs w:val="28"/>
          <w:lang w:val="bg-BG"/>
        </w:rPr>
        <w:t>едина</w:t>
      </w:r>
      <w:r w:rsidRPr="00EA641C">
        <w:rPr>
          <w:rFonts w:ascii="Times New Roman" w:hAnsi="Times New Roman"/>
          <w:b/>
          <w:sz w:val="28"/>
          <w:szCs w:val="28"/>
          <w:lang w:val="bg-BG"/>
        </w:rPr>
        <w:t>десет</w:t>
      </w:r>
      <w:r w:rsidRPr="00EA641C">
        <w:rPr>
          <w:rFonts w:ascii="Times New Roman" w:hAnsi="Times New Roman"/>
          <w:sz w:val="28"/>
          <w:szCs w:val="28"/>
          <w:lang w:val="bg-BG"/>
        </w:rPr>
        <w:t>) члена на ОИК ( Пламен Събев, Елена Енева, Вълко Вълков, Марин Караиванов, Мирка Йорданова, Петранка Василева, Славчо Славов, Гергана Стаменова, Атана</w:t>
      </w:r>
      <w:r>
        <w:rPr>
          <w:rFonts w:ascii="Times New Roman" w:hAnsi="Times New Roman"/>
          <w:sz w:val="28"/>
          <w:szCs w:val="28"/>
          <w:lang w:val="bg-BG"/>
        </w:rPr>
        <w:t>ска Георгиева,</w:t>
      </w:r>
      <w:r w:rsidR="008510A2">
        <w:rPr>
          <w:rFonts w:ascii="Times New Roman" w:hAnsi="Times New Roman"/>
          <w:sz w:val="28"/>
          <w:szCs w:val="28"/>
          <w:lang w:val="bg-BG"/>
        </w:rPr>
        <w:t>Владимир Минев,</w:t>
      </w:r>
      <w:r>
        <w:rPr>
          <w:rFonts w:ascii="Times New Roman" w:hAnsi="Times New Roman"/>
          <w:sz w:val="28"/>
          <w:szCs w:val="28"/>
          <w:lang w:val="bg-BG"/>
        </w:rPr>
        <w:t xml:space="preserve"> Неделчо Илиев). </w:t>
      </w:r>
      <w:r w:rsidRPr="00EA641C">
        <w:rPr>
          <w:rFonts w:ascii="Times New Roman" w:hAnsi="Times New Roman"/>
          <w:b/>
          <w:sz w:val="28"/>
          <w:szCs w:val="28"/>
          <w:lang w:val="bg-BG"/>
        </w:rPr>
        <w:t>Против – НЯМА</w:t>
      </w:r>
      <w:r w:rsidRPr="00EA641C">
        <w:rPr>
          <w:rFonts w:ascii="Times New Roman" w:hAnsi="Times New Roman"/>
          <w:sz w:val="28"/>
          <w:szCs w:val="28"/>
          <w:lang w:val="bg-BG"/>
        </w:rPr>
        <w:t>.</w:t>
      </w:r>
    </w:p>
    <w:p w:rsidR="00EA641C" w:rsidRPr="00E7302C" w:rsidRDefault="00EA641C" w:rsidP="00EA641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A641C">
        <w:rPr>
          <w:rFonts w:ascii="Times New Roman" w:hAnsi="Times New Roman"/>
          <w:sz w:val="28"/>
          <w:szCs w:val="28"/>
          <w:lang w:val="bg-BG"/>
        </w:rPr>
        <w:t>Предвид на гласуването и на основание чл.87 ал.1 т.1от ИК ОИК-Долни чифлик</w:t>
      </w:r>
    </w:p>
    <w:p w:rsidR="00E7302C" w:rsidRPr="00E7302C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="00E7302C" w:rsidRPr="00E7302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РЕШИ:</w:t>
      </w:r>
    </w:p>
    <w:p w:rsidR="00E7302C" w:rsidRPr="00E7302C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</w:t>
      </w:r>
      <w:r w:rsidR="00E7302C" w:rsidRPr="00E7302C">
        <w:rPr>
          <w:rFonts w:ascii="Times New Roman" w:hAnsi="Times New Roman"/>
          <w:sz w:val="28"/>
          <w:szCs w:val="28"/>
          <w:lang w:val="bg-BG"/>
        </w:rPr>
        <w:t>Утвърждава образците на бюлетините за кмет на община и кметове на кметства при провеждане на втори тур за местни избори на територията на община Долни чифлик, които се ще се проведат на 01.11.2015г.</w:t>
      </w:r>
    </w:p>
    <w:p w:rsidR="00E7302C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E7302C" w:rsidRPr="00E7302C">
        <w:rPr>
          <w:rFonts w:ascii="Times New Roman" w:hAnsi="Times New Roman"/>
          <w:sz w:val="28"/>
          <w:szCs w:val="28"/>
          <w:lang w:val="bg-BG"/>
        </w:rPr>
        <w:t>Решението подлежи на обжалване чрез ОИК-Долни чифлик пред ЦИК по реда на чл. 88 ИК в тридневен срок от обявяването му.</w:t>
      </w:r>
    </w:p>
    <w:p w:rsidR="00E7302C" w:rsidRDefault="00E7302C" w:rsidP="00E730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разлепи на общодостъпно място.</w:t>
      </w:r>
    </w:p>
    <w:p w:rsid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302C" w:rsidRP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302C" w:rsidRP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7302C">
        <w:rPr>
          <w:rFonts w:ascii="Times New Roman" w:hAnsi="Times New Roman"/>
          <w:sz w:val="28"/>
          <w:szCs w:val="28"/>
          <w:lang w:val="bg-BG"/>
        </w:rPr>
        <w:t>Председател: Пламен Събев …………..</w:t>
      </w:r>
    </w:p>
    <w:p w:rsidR="00E7302C" w:rsidRP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302C" w:rsidRP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E7302C">
        <w:rPr>
          <w:rFonts w:ascii="Times New Roman" w:hAnsi="Times New Roman"/>
          <w:sz w:val="28"/>
          <w:szCs w:val="28"/>
          <w:lang w:val="bg-BG"/>
        </w:rPr>
        <w:t>Секретар: Вълко Вълков ……………..</w:t>
      </w:r>
    </w:p>
    <w:p w:rsidR="00E7302C" w:rsidRDefault="00E7302C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510A2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510A2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510A2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510A2" w:rsidRDefault="008510A2" w:rsidP="00E7302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E1487" w:rsidRDefault="00AE1487" w:rsidP="00AE1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AE1487" w:rsidRDefault="00AE1487" w:rsidP="00AE1487"/>
    <w:p w:rsidR="00774A24" w:rsidRPr="00F97EA2" w:rsidRDefault="00AE1487" w:rsidP="00F97E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AE148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                       </w:t>
      </w:r>
      <w:bookmarkStart w:id="0" w:name="_GoBack"/>
      <w:bookmarkEnd w:id="0"/>
    </w:p>
    <w:sectPr w:rsidR="00774A24" w:rsidRPr="00F9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E72"/>
    <w:multiLevelType w:val="hybridMultilevel"/>
    <w:tmpl w:val="BFB2C944"/>
    <w:lvl w:ilvl="0" w:tplc="73E21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F"/>
    <w:rsid w:val="00422F90"/>
    <w:rsid w:val="004F4314"/>
    <w:rsid w:val="00774A24"/>
    <w:rsid w:val="008510A2"/>
    <w:rsid w:val="009871C3"/>
    <w:rsid w:val="009F16E3"/>
    <w:rsid w:val="00AE1487"/>
    <w:rsid w:val="00BC0CC1"/>
    <w:rsid w:val="00E7302C"/>
    <w:rsid w:val="00E96C95"/>
    <w:rsid w:val="00EA641C"/>
    <w:rsid w:val="00F525AF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A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CB52-65D5-4042-9452-651747E9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2015-10-29T10:06:00Z</cp:lastPrinted>
  <dcterms:created xsi:type="dcterms:W3CDTF">2015-10-29T09:57:00Z</dcterms:created>
  <dcterms:modified xsi:type="dcterms:W3CDTF">2015-10-29T10:07:00Z</dcterms:modified>
</cp:coreProperties>
</file>